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EAD7F" w14:textId="71E32F13" w:rsidR="00925E2C" w:rsidRPr="00786E25" w:rsidRDefault="00925E2C" w:rsidP="00925E2C">
      <w:pPr>
        <w:spacing w:after="0"/>
        <w:jc w:val="center"/>
        <w:rPr>
          <w:b/>
          <w:bCs/>
          <w:sz w:val="20"/>
          <w:szCs w:val="20"/>
        </w:rPr>
      </w:pPr>
      <w:r w:rsidRPr="00786E25">
        <w:rPr>
          <w:rFonts w:ascii="Times New Roman" w:hAnsi="Times New Roman"/>
          <w:b/>
          <w:bCs/>
          <w:sz w:val="24"/>
          <w:szCs w:val="24"/>
        </w:rPr>
        <w:t xml:space="preserve"> SPECJALISTA</w:t>
      </w:r>
      <w:r w:rsidR="007E1821" w:rsidRPr="00786E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43AD3">
        <w:rPr>
          <w:rFonts w:ascii="Times New Roman" w:hAnsi="Times New Roman"/>
          <w:b/>
          <w:bCs/>
          <w:sz w:val="24"/>
          <w:szCs w:val="24"/>
        </w:rPr>
        <w:t xml:space="preserve">DS. </w:t>
      </w:r>
      <w:r w:rsidR="0050672F">
        <w:rPr>
          <w:rFonts w:ascii="Times New Roman" w:hAnsi="Times New Roman"/>
          <w:b/>
          <w:bCs/>
          <w:sz w:val="24"/>
          <w:szCs w:val="24"/>
        </w:rPr>
        <w:t>ZAMÓWIEŃ PUBLICZNYCH</w:t>
      </w:r>
    </w:p>
    <w:p w14:paraId="7802D858" w14:textId="77777777" w:rsidR="00925E2C" w:rsidRPr="000C1836" w:rsidRDefault="00925E2C" w:rsidP="00925E2C">
      <w:pPr>
        <w:spacing w:after="0"/>
        <w:jc w:val="both"/>
        <w:rPr>
          <w:sz w:val="20"/>
          <w:szCs w:val="20"/>
        </w:rPr>
      </w:pPr>
    </w:p>
    <w:p w14:paraId="5024FD89" w14:textId="2032A7E0" w:rsidR="00932C19" w:rsidRPr="00D60933" w:rsidRDefault="00932C19">
      <w:pPr>
        <w:rPr>
          <w:rFonts w:ascii="Times New Roman" w:hAnsi="Times New Roman"/>
          <w:sz w:val="24"/>
          <w:szCs w:val="24"/>
        </w:rPr>
      </w:pPr>
    </w:p>
    <w:p w14:paraId="553577C2" w14:textId="77777777" w:rsidR="007E1821" w:rsidRPr="007E1821" w:rsidRDefault="00AF0231" w:rsidP="007E1821">
      <w:pPr>
        <w:rPr>
          <w:rFonts w:ascii="Arial" w:hAnsi="Arial" w:cs="Arial"/>
          <w:color w:val="121212"/>
          <w:shd w:val="clear" w:color="auto" w:fill="FFFFFF"/>
        </w:rPr>
      </w:pPr>
      <w:r w:rsidRPr="007E1821">
        <w:rPr>
          <w:rFonts w:ascii="Arial" w:hAnsi="Arial" w:cs="Arial"/>
          <w:color w:val="121212"/>
          <w:shd w:val="clear" w:color="auto" w:fill="FFFFFF"/>
        </w:rPr>
        <w:t>Jesteśmy rozwijającą się instytucją kultury, która ma w perspektywie dużą inwestycję budowlaną</w:t>
      </w:r>
      <w:r w:rsidR="00925E2C" w:rsidRPr="007E1821">
        <w:rPr>
          <w:rFonts w:ascii="Arial" w:hAnsi="Arial" w:cs="Arial"/>
          <w:color w:val="121212"/>
          <w:shd w:val="clear" w:color="auto" w:fill="FFFFFF"/>
        </w:rPr>
        <w:t xml:space="preserve">, związaną m.in. z projektowaniem branżowym i wystawienniczym </w:t>
      </w:r>
      <w:r w:rsidRPr="007E1821">
        <w:rPr>
          <w:rFonts w:ascii="Arial" w:hAnsi="Arial" w:cs="Arial"/>
          <w:color w:val="121212"/>
          <w:shd w:val="clear" w:color="auto" w:fill="FFFFFF"/>
        </w:rPr>
        <w:t xml:space="preserve">oraz wiele ciekawych projektów kulturalnych, naukowych, edukacyjnych i wydawniczych. </w:t>
      </w:r>
    </w:p>
    <w:p w14:paraId="71873F54" w14:textId="33609EF2" w:rsidR="007E1821" w:rsidRDefault="007E1821" w:rsidP="007E1821">
      <w:pPr>
        <w:rPr>
          <w:rFonts w:ascii="Arial" w:hAnsi="Arial" w:cs="Arial"/>
          <w:color w:val="121212"/>
          <w:shd w:val="clear" w:color="auto" w:fill="FFFFFF"/>
        </w:rPr>
      </w:pPr>
      <w:r w:rsidRPr="007E1821">
        <w:rPr>
          <w:b/>
          <w:bCs/>
        </w:rPr>
        <w:t xml:space="preserve">Misją </w:t>
      </w:r>
      <w:r w:rsidRPr="007E1821">
        <w:rPr>
          <w:rFonts w:ascii="Arial" w:hAnsi="Arial" w:cs="Arial"/>
          <w:color w:val="121212"/>
          <w:shd w:val="clear" w:color="auto" w:fill="FFFFFF"/>
        </w:rPr>
        <w:t>instytucji jest u</w:t>
      </w:r>
      <w:r>
        <w:rPr>
          <w:rFonts w:ascii="Arial" w:hAnsi="Arial" w:cs="Arial"/>
          <w:color w:val="121212"/>
          <w:shd w:val="clear" w:color="auto" w:fill="FFFFFF"/>
        </w:rPr>
        <w:t>powszechnianie wiedzy na temat życia, walki i Zagłady polskich Żydów w getcie warszawskim i innych gettach na terenie okupowanej przez Niemców Polski.</w:t>
      </w:r>
    </w:p>
    <w:p w14:paraId="5435F042" w14:textId="10E157C9" w:rsidR="007E1821" w:rsidRDefault="007E1821" w:rsidP="007E1821">
      <w:pPr>
        <w:rPr>
          <w:rFonts w:ascii="Times New Roman" w:hAnsi="Times New Roman"/>
          <w:sz w:val="24"/>
          <w:szCs w:val="24"/>
        </w:rPr>
      </w:pPr>
      <w:r>
        <w:rPr>
          <w:rStyle w:val="Pogrubienie"/>
          <w:rFonts w:ascii="Arial" w:hAnsi="Arial" w:cs="Arial"/>
          <w:color w:val="121212"/>
          <w:shd w:val="clear" w:color="auto" w:fill="FFFFFF"/>
        </w:rPr>
        <w:t xml:space="preserve">Wizją </w:t>
      </w:r>
      <w:r>
        <w:rPr>
          <w:rStyle w:val="Pogrubienie"/>
          <w:rFonts w:ascii="Arial" w:hAnsi="Arial" w:cs="Arial"/>
          <w:b w:val="0"/>
          <w:bCs w:val="0"/>
          <w:color w:val="121212"/>
          <w:shd w:val="clear" w:color="auto" w:fill="FFFFFF"/>
        </w:rPr>
        <w:t>instytucji jest s</w:t>
      </w:r>
      <w:r>
        <w:rPr>
          <w:rFonts w:ascii="Arial" w:hAnsi="Arial" w:cs="Arial"/>
          <w:color w:val="121212"/>
          <w:shd w:val="clear" w:color="auto" w:fill="FFFFFF"/>
        </w:rPr>
        <w:t xml:space="preserve">tworzenie wystawy stałej w zrewitalizowanym budynku dawnego Szpitala </w:t>
      </w:r>
      <w:proofErr w:type="spellStart"/>
      <w:r>
        <w:rPr>
          <w:rFonts w:ascii="Arial" w:hAnsi="Arial" w:cs="Arial"/>
          <w:color w:val="121212"/>
          <w:shd w:val="clear" w:color="auto" w:fill="FFFFFF"/>
        </w:rPr>
        <w:t>Bersohnów</w:t>
      </w:r>
      <w:proofErr w:type="spellEnd"/>
      <w:r>
        <w:rPr>
          <w:rFonts w:ascii="Arial" w:hAnsi="Arial" w:cs="Arial"/>
          <w:color w:val="121212"/>
          <w:shd w:val="clear" w:color="auto" w:fill="FFFFFF"/>
        </w:rPr>
        <w:t xml:space="preserve"> i Baumanów w Warszawie, gromadzenie archiwaliów, artefaktów i świadectw pamięci oraz czerpanie z dorobku, doświadczeń i zasobów polskich i zagranicznych instytucji zajmujących się tematyką getta.</w:t>
      </w:r>
    </w:p>
    <w:p w14:paraId="1CBE8661" w14:textId="77777777" w:rsidR="007E1821" w:rsidRDefault="007E1821" w:rsidP="007E1821">
      <w:pPr>
        <w:rPr>
          <w:rFonts w:ascii="Times New Roman" w:hAnsi="Times New Roman"/>
          <w:sz w:val="24"/>
          <w:szCs w:val="24"/>
        </w:rPr>
      </w:pPr>
    </w:p>
    <w:p w14:paraId="42B62A90" w14:textId="77777777" w:rsidR="00932C19" w:rsidRPr="007E1821" w:rsidRDefault="00932C19">
      <w:pPr>
        <w:rPr>
          <w:rFonts w:ascii="Arial" w:hAnsi="Arial" w:cs="Arial"/>
          <w:color w:val="121212"/>
          <w:shd w:val="clear" w:color="auto" w:fill="FFFFFF"/>
        </w:rPr>
      </w:pPr>
      <w:r w:rsidRPr="007E1821">
        <w:rPr>
          <w:rFonts w:ascii="Arial" w:hAnsi="Arial" w:cs="Arial"/>
          <w:color w:val="121212"/>
          <w:shd w:val="clear" w:color="auto" w:fill="FFFFFF"/>
        </w:rPr>
        <w:t>Do zadań pracownika należeć będzie</w:t>
      </w:r>
      <w:r w:rsidR="00AF48BD" w:rsidRPr="007E1821">
        <w:rPr>
          <w:rFonts w:ascii="Arial" w:hAnsi="Arial" w:cs="Arial"/>
          <w:color w:val="121212"/>
          <w:shd w:val="clear" w:color="auto" w:fill="FFFFFF"/>
        </w:rPr>
        <w:t>:</w:t>
      </w:r>
    </w:p>
    <w:p w14:paraId="23D4EB8C" w14:textId="77777777" w:rsidR="0050672F" w:rsidRPr="0050672F" w:rsidRDefault="0050672F" w:rsidP="0050672F">
      <w:pPr>
        <w:pStyle w:val="xmsonormal"/>
        <w:numPr>
          <w:ilvl w:val="0"/>
          <w:numId w:val="21"/>
        </w:numPr>
        <w:spacing w:before="0" w:beforeAutospacing="0" w:after="160" w:afterAutospacing="0"/>
        <w:rPr>
          <w:rFonts w:ascii="Arial" w:hAnsi="Arial" w:cs="Arial"/>
          <w:color w:val="121212"/>
          <w:shd w:val="clear" w:color="auto" w:fill="FFFFFF"/>
          <w:lang w:eastAsia="en-US"/>
        </w:rPr>
      </w:pPr>
      <w:r w:rsidRPr="0050672F">
        <w:rPr>
          <w:rFonts w:ascii="Arial" w:hAnsi="Arial" w:cs="Arial"/>
          <w:color w:val="121212"/>
          <w:shd w:val="clear" w:color="auto" w:fill="FFFFFF"/>
          <w:lang w:eastAsia="en-US"/>
        </w:rPr>
        <w:t>prowadzenie spraw związanych z udzielaniem zamówień publicznych na podstawie obowiązujących przepisów i regulacji wewnętrznych, w tym udział w komisjach przetargowych w postępowaniach o udzielenie zamówienia publicznego;</w:t>
      </w:r>
    </w:p>
    <w:p w14:paraId="3A5D28C2" w14:textId="77777777" w:rsidR="0050672F" w:rsidRPr="0050672F" w:rsidRDefault="0050672F" w:rsidP="0050672F">
      <w:pPr>
        <w:pStyle w:val="xmsonormal"/>
        <w:numPr>
          <w:ilvl w:val="0"/>
          <w:numId w:val="21"/>
        </w:numPr>
        <w:spacing w:before="0" w:beforeAutospacing="0" w:after="160" w:afterAutospacing="0"/>
        <w:rPr>
          <w:rFonts w:ascii="Arial" w:hAnsi="Arial" w:cs="Arial"/>
          <w:color w:val="121212"/>
          <w:shd w:val="clear" w:color="auto" w:fill="FFFFFF"/>
          <w:lang w:eastAsia="en-US"/>
        </w:rPr>
      </w:pPr>
      <w:r w:rsidRPr="0050672F">
        <w:rPr>
          <w:rFonts w:ascii="Arial" w:hAnsi="Arial" w:cs="Arial"/>
          <w:color w:val="121212"/>
          <w:shd w:val="clear" w:color="auto" w:fill="FFFFFF"/>
          <w:lang w:eastAsia="en-US"/>
        </w:rPr>
        <w:t>ocena/opiniowanie wniosków o udzielenie zamówień publicznych komórek organizacyjnych Muzeum;</w:t>
      </w:r>
    </w:p>
    <w:p w14:paraId="22F17E95" w14:textId="77777777" w:rsidR="0050672F" w:rsidRPr="0050672F" w:rsidRDefault="0050672F" w:rsidP="0050672F">
      <w:pPr>
        <w:pStyle w:val="xmsonormal"/>
        <w:numPr>
          <w:ilvl w:val="0"/>
          <w:numId w:val="21"/>
        </w:numPr>
        <w:spacing w:before="0" w:beforeAutospacing="0" w:after="160" w:afterAutospacing="0"/>
        <w:rPr>
          <w:rFonts w:ascii="Arial" w:hAnsi="Arial" w:cs="Arial"/>
          <w:color w:val="121212"/>
          <w:shd w:val="clear" w:color="auto" w:fill="FFFFFF"/>
          <w:lang w:eastAsia="en-US"/>
        </w:rPr>
      </w:pPr>
      <w:r w:rsidRPr="0050672F">
        <w:rPr>
          <w:rFonts w:ascii="Arial" w:hAnsi="Arial" w:cs="Arial"/>
          <w:color w:val="121212"/>
          <w:shd w:val="clear" w:color="auto" w:fill="FFFFFF"/>
          <w:lang w:eastAsia="en-US"/>
        </w:rPr>
        <w:t>wsparcie pracowników komórek merytorycznych w przygotowywaniu informacji niezbędnych do przeprowadzenia postępowania o udzielenie zamówienia publicznego;</w:t>
      </w:r>
    </w:p>
    <w:p w14:paraId="2591E762" w14:textId="77777777" w:rsidR="0050672F" w:rsidRPr="0050672F" w:rsidRDefault="0050672F" w:rsidP="0050672F">
      <w:pPr>
        <w:pStyle w:val="xmsonormal"/>
        <w:numPr>
          <w:ilvl w:val="0"/>
          <w:numId w:val="21"/>
        </w:numPr>
        <w:spacing w:before="0" w:beforeAutospacing="0" w:after="160" w:afterAutospacing="0"/>
        <w:rPr>
          <w:rFonts w:ascii="Arial" w:hAnsi="Arial" w:cs="Arial"/>
          <w:color w:val="121212"/>
          <w:shd w:val="clear" w:color="auto" w:fill="FFFFFF"/>
          <w:lang w:eastAsia="en-US"/>
        </w:rPr>
      </w:pPr>
      <w:r w:rsidRPr="0050672F">
        <w:rPr>
          <w:rFonts w:ascii="Arial" w:hAnsi="Arial" w:cs="Arial"/>
          <w:color w:val="121212"/>
          <w:shd w:val="clear" w:color="auto" w:fill="FFFFFF"/>
          <w:lang w:eastAsia="en-US"/>
        </w:rPr>
        <w:t>udział w opracowywaniu i aktualizacji wewnętrznych regulacji dotyczących zamówień publicznych, zgodnie z obowiązującym stanem prawnym.</w:t>
      </w:r>
    </w:p>
    <w:p w14:paraId="22BEB7C6" w14:textId="48C760AF" w:rsidR="008901F7" w:rsidRPr="008901F7" w:rsidRDefault="008901F7" w:rsidP="0050672F">
      <w:pPr>
        <w:pStyle w:val="Akapitzlist"/>
        <w:spacing w:after="120" w:line="240" w:lineRule="auto"/>
        <w:ind w:left="142" w:right="-2"/>
        <w:jc w:val="both"/>
        <w:rPr>
          <w:rFonts w:ascii="Arial" w:hAnsi="Arial" w:cs="Arial"/>
          <w:color w:val="121212"/>
          <w:shd w:val="clear" w:color="auto" w:fill="FFFFFF"/>
        </w:rPr>
      </w:pPr>
    </w:p>
    <w:p w14:paraId="7B6E7BF3" w14:textId="77777777" w:rsidR="008901F7" w:rsidRPr="008901F7" w:rsidRDefault="008901F7" w:rsidP="008901F7">
      <w:pPr>
        <w:pStyle w:val="Akapitzlist"/>
        <w:spacing w:after="120" w:line="240" w:lineRule="auto"/>
        <w:ind w:left="0" w:right="-2" w:firstLine="142"/>
        <w:jc w:val="both"/>
        <w:rPr>
          <w:rFonts w:ascii="Arial" w:hAnsi="Arial" w:cs="Arial"/>
          <w:color w:val="121212"/>
          <w:shd w:val="clear" w:color="auto" w:fill="FFFFFF"/>
        </w:rPr>
      </w:pPr>
    </w:p>
    <w:p w14:paraId="099CFD07" w14:textId="30A66B48" w:rsidR="008901F7" w:rsidRPr="008901F7" w:rsidRDefault="008901F7" w:rsidP="008901F7">
      <w:pPr>
        <w:pStyle w:val="Akapitzlist"/>
        <w:spacing w:after="120" w:line="240" w:lineRule="auto"/>
        <w:ind w:left="0" w:right="-2" w:firstLine="142"/>
        <w:jc w:val="both"/>
        <w:rPr>
          <w:rFonts w:ascii="Arial" w:hAnsi="Arial" w:cs="Arial"/>
          <w:color w:val="121212"/>
          <w:shd w:val="clear" w:color="auto" w:fill="FFFFFF"/>
        </w:rPr>
      </w:pPr>
      <w:r w:rsidRPr="008901F7">
        <w:rPr>
          <w:rFonts w:ascii="Arial" w:hAnsi="Arial" w:cs="Arial"/>
          <w:color w:val="121212"/>
          <w:shd w:val="clear" w:color="auto" w:fill="FFFFFF"/>
        </w:rPr>
        <w:t>Wymagania:</w:t>
      </w:r>
    </w:p>
    <w:p w14:paraId="56F7C610" w14:textId="77777777" w:rsidR="0050672F" w:rsidRPr="0050672F" w:rsidRDefault="0050672F" w:rsidP="0050672F">
      <w:pPr>
        <w:pStyle w:val="xmsonormal"/>
        <w:numPr>
          <w:ilvl w:val="0"/>
          <w:numId w:val="24"/>
        </w:numPr>
        <w:spacing w:before="0" w:beforeAutospacing="0" w:after="160" w:afterAutospacing="0"/>
        <w:rPr>
          <w:rFonts w:ascii="Arial" w:hAnsi="Arial" w:cs="Arial"/>
          <w:color w:val="121212"/>
          <w:shd w:val="clear" w:color="auto" w:fill="FFFFFF"/>
          <w:lang w:eastAsia="en-US"/>
        </w:rPr>
      </w:pPr>
      <w:r w:rsidRPr="0050672F">
        <w:rPr>
          <w:rFonts w:ascii="Arial" w:hAnsi="Arial" w:cs="Arial"/>
          <w:color w:val="121212"/>
          <w:shd w:val="clear" w:color="auto" w:fill="FFFFFF"/>
          <w:lang w:eastAsia="en-US"/>
        </w:rPr>
        <w:t>wykształcenie: minimum średnie, mile widziane wykształcenie wyższe: prawo, administracja, ekonomia lub pokrewne;</w:t>
      </w:r>
    </w:p>
    <w:p w14:paraId="7A763D62" w14:textId="77777777" w:rsidR="0050672F" w:rsidRPr="0050672F" w:rsidRDefault="0050672F" w:rsidP="0050672F">
      <w:pPr>
        <w:pStyle w:val="xmsonormal"/>
        <w:numPr>
          <w:ilvl w:val="0"/>
          <w:numId w:val="24"/>
        </w:numPr>
        <w:spacing w:before="0" w:beforeAutospacing="0" w:after="160" w:afterAutospacing="0"/>
        <w:rPr>
          <w:rFonts w:ascii="Arial" w:hAnsi="Arial" w:cs="Arial"/>
          <w:color w:val="121212"/>
          <w:shd w:val="clear" w:color="auto" w:fill="FFFFFF"/>
          <w:lang w:eastAsia="en-US"/>
        </w:rPr>
      </w:pPr>
      <w:r w:rsidRPr="0050672F">
        <w:rPr>
          <w:rFonts w:ascii="Arial" w:hAnsi="Arial" w:cs="Arial"/>
          <w:color w:val="121212"/>
          <w:shd w:val="clear" w:color="auto" w:fill="FFFFFF"/>
          <w:lang w:eastAsia="en-US"/>
        </w:rPr>
        <w:t>doświadczenie zawodowe: minimum 3 lata na stanowisku związanym z udzielaniem zamówień publicznych, mile widziane doświadczenie w pracy/współpracy w instytucjach kultury;</w:t>
      </w:r>
    </w:p>
    <w:p w14:paraId="251DD62F" w14:textId="77777777" w:rsidR="0050672F" w:rsidRPr="0050672F" w:rsidRDefault="0050672F" w:rsidP="0050672F">
      <w:pPr>
        <w:pStyle w:val="xmsonormal"/>
        <w:numPr>
          <w:ilvl w:val="0"/>
          <w:numId w:val="24"/>
        </w:numPr>
        <w:spacing w:before="0" w:beforeAutospacing="0" w:after="160" w:afterAutospacing="0"/>
        <w:rPr>
          <w:rFonts w:ascii="Arial" w:hAnsi="Arial" w:cs="Arial"/>
          <w:color w:val="121212"/>
          <w:shd w:val="clear" w:color="auto" w:fill="FFFFFF"/>
          <w:lang w:eastAsia="en-US"/>
        </w:rPr>
      </w:pPr>
      <w:r w:rsidRPr="0050672F">
        <w:rPr>
          <w:rFonts w:ascii="Arial" w:hAnsi="Arial" w:cs="Arial"/>
          <w:color w:val="121212"/>
          <w:shd w:val="clear" w:color="auto" w:fill="FFFFFF"/>
          <w:lang w:eastAsia="en-US"/>
        </w:rPr>
        <w:t>doświadczenie w pracach komisji przetargowych, w charakterze sekretarza komisji, przewodniczącego komisji;</w:t>
      </w:r>
    </w:p>
    <w:p w14:paraId="04AE8D0A" w14:textId="77777777" w:rsidR="0050672F" w:rsidRPr="0050672F" w:rsidRDefault="0050672F" w:rsidP="0050672F">
      <w:pPr>
        <w:pStyle w:val="xmsonormal"/>
        <w:numPr>
          <w:ilvl w:val="0"/>
          <w:numId w:val="24"/>
        </w:numPr>
        <w:spacing w:before="0" w:beforeAutospacing="0" w:after="160" w:afterAutospacing="0"/>
        <w:rPr>
          <w:rFonts w:ascii="Arial" w:hAnsi="Arial" w:cs="Arial"/>
          <w:color w:val="121212"/>
          <w:shd w:val="clear" w:color="auto" w:fill="FFFFFF"/>
          <w:lang w:eastAsia="en-US"/>
        </w:rPr>
      </w:pPr>
      <w:r w:rsidRPr="0050672F">
        <w:rPr>
          <w:rFonts w:ascii="Arial" w:hAnsi="Arial" w:cs="Arial"/>
          <w:color w:val="121212"/>
          <w:shd w:val="clear" w:color="auto" w:fill="FFFFFF"/>
          <w:lang w:eastAsia="en-US"/>
        </w:rPr>
        <w:t>znajomość przepisów prawa z zakresu zamówień publicznych;</w:t>
      </w:r>
    </w:p>
    <w:p w14:paraId="37656272" w14:textId="77777777" w:rsidR="0050672F" w:rsidRPr="0050672F" w:rsidRDefault="0050672F" w:rsidP="0050672F">
      <w:pPr>
        <w:pStyle w:val="xmsonormal"/>
        <w:numPr>
          <w:ilvl w:val="0"/>
          <w:numId w:val="24"/>
        </w:numPr>
        <w:spacing w:before="0" w:beforeAutospacing="0" w:after="160" w:afterAutospacing="0"/>
        <w:rPr>
          <w:rFonts w:ascii="Arial" w:hAnsi="Arial" w:cs="Arial"/>
          <w:color w:val="121212"/>
          <w:shd w:val="clear" w:color="auto" w:fill="FFFFFF"/>
          <w:lang w:eastAsia="en-US"/>
        </w:rPr>
      </w:pPr>
      <w:r w:rsidRPr="0050672F">
        <w:rPr>
          <w:rFonts w:ascii="Arial" w:hAnsi="Arial" w:cs="Arial"/>
          <w:color w:val="121212"/>
          <w:shd w:val="clear" w:color="auto" w:fill="FFFFFF"/>
          <w:lang w:eastAsia="en-US"/>
        </w:rPr>
        <w:t>doświadczenie w zakresie udzielania zamówień w formie elektronicznej;</w:t>
      </w:r>
    </w:p>
    <w:p w14:paraId="477E7087" w14:textId="77777777" w:rsidR="0050672F" w:rsidRPr="0050672F" w:rsidRDefault="0050672F" w:rsidP="0050672F">
      <w:pPr>
        <w:pStyle w:val="xmsonormal"/>
        <w:numPr>
          <w:ilvl w:val="0"/>
          <w:numId w:val="24"/>
        </w:numPr>
        <w:spacing w:before="0" w:beforeAutospacing="0" w:after="160" w:afterAutospacing="0"/>
        <w:rPr>
          <w:rFonts w:ascii="Arial" w:hAnsi="Arial" w:cs="Arial"/>
          <w:color w:val="121212"/>
          <w:shd w:val="clear" w:color="auto" w:fill="FFFFFF"/>
          <w:lang w:eastAsia="en-US"/>
        </w:rPr>
      </w:pPr>
      <w:r w:rsidRPr="0050672F">
        <w:rPr>
          <w:rFonts w:ascii="Arial" w:hAnsi="Arial" w:cs="Arial"/>
          <w:color w:val="121212"/>
          <w:shd w:val="clear" w:color="auto" w:fill="FFFFFF"/>
          <w:lang w:eastAsia="en-US"/>
        </w:rPr>
        <w:t>umiejętność obsługi podstawowych systemów i urządzeń biurowych;</w:t>
      </w:r>
    </w:p>
    <w:p w14:paraId="58AFBEF6" w14:textId="77777777" w:rsidR="0050672F" w:rsidRPr="0050672F" w:rsidRDefault="0050672F" w:rsidP="0050672F">
      <w:pPr>
        <w:pStyle w:val="xmsonormal"/>
        <w:numPr>
          <w:ilvl w:val="0"/>
          <w:numId w:val="24"/>
        </w:numPr>
        <w:spacing w:before="0" w:beforeAutospacing="0" w:after="160" w:afterAutospacing="0"/>
        <w:rPr>
          <w:rFonts w:ascii="Arial" w:hAnsi="Arial" w:cs="Arial"/>
          <w:color w:val="121212"/>
          <w:shd w:val="clear" w:color="auto" w:fill="FFFFFF"/>
          <w:lang w:eastAsia="en-US"/>
        </w:rPr>
      </w:pPr>
      <w:r w:rsidRPr="0050672F">
        <w:rPr>
          <w:rFonts w:ascii="Arial" w:hAnsi="Arial" w:cs="Arial"/>
          <w:color w:val="121212"/>
          <w:shd w:val="clear" w:color="auto" w:fill="FFFFFF"/>
          <w:lang w:eastAsia="en-US"/>
        </w:rPr>
        <w:t>umiejętność analizowania i poprawnego wnioskowania;</w:t>
      </w:r>
    </w:p>
    <w:p w14:paraId="693DCDFD" w14:textId="77777777" w:rsidR="0050672F" w:rsidRPr="0050672F" w:rsidRDefault="0050672F" w:rsidP="0050672F">
      <w:pPr>
        <w:pStyle w:val="xmsonormal"/>
        <w:numPr>
          <w:ilvl w:val="0"/>
          <w:numId w:val="24"/>
        </w:numPr>
        <w:spacing w:before="0" w:beforeAutospacing="0" w:after="160" w:afterAutospacing="0"/>
        <w:rPr>
          <w:rFonts w:ascii="Arial" w:hAnsi="Arial" w:cs="Arial"/>
          <w:color w:val="121212"/>
          <w:shd w:val="clear" w:color="auto" w:fill="FFFFFF"/>
          <w:lang w:eastAsia="en-US"/>
        </w:rPr>
      </w:pPr>
      <w:r w:rsidRPr="0050672F">
        <w:rPr>
          <w:rFonts w:ascii="Arial" w:hAnsi="Arial" w:cs="Arial"/>
          <w:color w:val="121212"/>
          <w:shd w:val="clear" w:color="auto" w:fill="FFFFFF"/>
          <w:lang w:eastAsia="en-US"/>
        </w:rPr>
        <w:t>zaangażowanie, inicjatywa, komunikatywność, samodzielność, dokładność i rzetelność.</w:t>
      </w:r>
    </w:p>
    <w:p w14:paraId="45DB46A0" w14:textId="77777777" w:rsidR="00B85C3D" w:rsidRPr="007E1821" w:rsidRDefault="00B85C3D" w:rsidP="00B11D36">
      <w:pPr>
        <w:shd w:val="clear" w:color="auto" w:fill="FFFFFF"/>
        <w:spacing w:before="105" w:after="105" w:line="240" w:lineRule="auto"/>
        <w:rPr>
          <w:rFonts w:ascii="Arial" w:hAnsi="Arial" w:cs="Arial"/>
          <w:color w:val="121212"/>
          <w:shd w:val="clear" w:color="auto" w:fill="FFFFFF"/>
        </w:rPr>
      </w:pPr>
    </w:p>
    <w:p w14:paraId="0831426B" w14:textId="77777777" w:rsidR="00C62E1A" w:rsidRPr="007E1821" w:rsidRDefault="00B11D36" w:rsidP="00B11D36">
      <w:pPr>
        <w:shd w:val="clear" w:color="auto" w:fill="FFFFFF"/>
        <w:spacing w:before="105" w:after="105" w:line="240" w:lineRule="auto"/>
        <w:rPr>
          <w:rFonts w:ascii="Arial" w:hAnsi="Arial" w:cs="Arial"/>
          <w:color w:val="121212"/>
          <w:shd w:val="clear" w:color="auto" w:fill="FFFFFF"/>
        </w:rPr>
      </w:pPr>
      <w:r w:rsidRPr="007E1821">
        <w:rPr>
          <w:rFonts w:ascii="Arial" w:hAnsi="Arial" w:cs="Arial"/>
          <w:color w:val="121212"/>
          <w:shd w:val="clear" w:color="auto" w:fill="FFFFFF"/>
        </w:rPr>
        <w:lastRenderedPageBreak/>
        <w:t>Oferujemy:</w:t>
      </w:r>
    </w:p>
    <w:p w14:paraId="64CDB1A0" w14:textId="081844F0" w:rsidR="00C62E1A" w:rsidRDefault="00E201FA" w:rsidP="00E201FA">
      <w:pPr>
        <w:shd w:val="clear" w:color="auto" w:fill="FFFFFF"/>
        <w:spacing w:after="0" w:line="240" w:lineRule="auto"/>
        <w:rPr>
          <w:rFonts w:ascii="Arial" w:hAnsi="Arial" w:cs="Arial"/>
          <w:color w:val="121212"/>
          <w:shd w:val="clear" w:color="auto" w:fill="FFFFFF"/>
        </w:rPr>
      </w:pPr>
      <w:r>
        <w:rPr>
          <w:rFonts w:ascii="Arial" w:hAnsi="Arial" w:cs="Arial"/>
          <w:color w:val="121212"/>
          <w:shd w:val="clear" w:color="auto" w:fill="FFFFFF"/>
        </w:rPr>
        <w:t xml:space="preserve">- </w:t>
      </w:r>
      <w:r w:rsidR="00C62E1A" w:rsidRPr="007E1821">
        <w:rPr>
          <w:rFonts w:ascii="Arial" w:hAnsi="Arial" w:cs="Arial"/>
          <w:color w:val="121212"/>
          <w:shd w:val="clear" w:color="auto" w:fill="FFFFFF"/>
        </w:rPr>
        <w:t>umowę o pracę</w:t>
      </w:r>
      <w:r w:rsidR="00B11D36" w:rsidRPr="007E1821">
        <w:rPr>
          <w:rFonts w:ascii="Arial" w:hAnsi="Arial" w:cs="Arial"/>
          <w:color w:val="121212"/>
          <w:shd w:val="clear" w:color="auto" w:fill="FFFFFF"/>
        </w:rPr>
        <w:t xml:space="preserve"> na pełny etat</w:t>
      </w:r>
      <w:r w:rsidR="00C62E1A" w:rsidRPr="007E1821">
        <w:rPr>
          <w:rFonts w:ascii="Arial" w:hAnsi="Arial" w:cs="Arial"/>
          <w:color w:val="121212"/>
          <w:shd w:val="clear" w:color="auto" w:fill="FFFFFF"/>
        </w:rPr>
        <w:t>,</w:t>
      </w:r>
    </w:p>
    <w:p w14:paraId="42242E27" w14:textId="38633922" w:rsidR="00B11D36" w:rsidRPr="007E1821" w:rsidRDefault="00E201FA" w:rsidP="00E201FA">
      <w:pPr>
        <w:shd w:val="clear" w:color="auto" w:fill="FFFFFF"/>
        <w:spacing w:after="0" w:line="240" w:lineRule="auto"/>
        <w:rPr>
          <w:rFonts w:ascii="Arial" w:hAnsi="Arial" w:cs="Arial"/>
          <w:color w:val="121212"/>
          <w:shd w:val="clear" w:color="auto" w:fill="FFFFFF"/>
        </w:rPr>
      </w:pPr>
      <w:r>
        <w:rPr>
          <w:rFonts w:ascii="Arial" w:hAnsi="Arial" w:cs="Arial"/>
          <w:color w:val="121212"/>
          <w:shd w:val="clear" w:color="auto" w:fill="FFFFFF"/>
        </w:rPr>
        <w:t xml:space="preserve">- możliwość </w:t>
      </w:r>
      <w:r w:rsidR="00B11D36" w:rsidRPr="007E1821">
        <w:rPr>
          <w:rFonts w:ascii="Arial" w:hAnsi="Arial" w:cs="Arial"/>
          <w:color w:val="121212"/>
          <w:shd w:val="clear" w:color="auto" w:fill="FFFFFF"/>
        </w:rPr>
        <w:t>podwyższania kwalifikacji</w:t>
      </w:r>
      <w:r w:rsidR="00D60933" w:rsidRPr="007E1821">
        <w:rPr>
          <w:rFonts w:ascii="Arial" w:hAnsi="Arial" w:cs="Arial"/>
          <w:color w:val="121212"/>
          <w:shd w:val="clear" w:color="auto" w:fill="FFFFFF"/>
        </w:rPr>
        <w:t>,</w:t>
      </w:r>
    </w:p>
    <w:p w14:paraId="010B5EA5" w14:textId="1173DBEA" w:rsidR="00B11D36" w:rsidRPr="007E1821" w:rsidRDefault="00E201FA" w:rsidP="00E201FA">
      <w:pPr>
        <w:shd w:val="clear" w:color="auto" w:fill="FFFFFF"/>
        <w:spacing w:after="0" w:line="240" w:lineRule="auto"/>
        <w:rPr>
          <w:rFonts w:ascii="Arial" w:hAnsi="Arial" w:cs="Arial"/>
          <w:color w:val="121212"/>
          <w:shd w:val="clear" w:color="auto" w:fill="FFFFFF"/>
        </w:rPr>
      </w:pPr>
      <w:r>
        <w:rPr>
          <w:rFonts w:ascii="Arial" w:hAnsi="Arial" w:cs="Arial"/>
          <w:color w:val="121212"/>
          <w:shd w:val="clear" w:color="auto" w:fill="FFFFFF"/>
        </w:rPr>
        <w:t xml:space="preserve">- </w:t>
      </w:r>
      <w:r w:rsidR="00B11D36" w:rsidRPr="007E1821">
        <w:rPr>
          <w:rFonts w:ascii="Arial" w:hAnsi="Arial" w:cs="Arial"/>
          <w:color w:val="121212"/>
          <w:shd w:val="clear" w:color="auto" w:fill="FFFFFF"/>
        </w:rPr>
        <w:t xml:space="preserve">pracę w małym zespole w </w:t>
      </w:r>
      <w:r w:rsidR="00D60933" w:rsidRPr="007E1821">
        <w:rPr>
          <w:rFonts w:ascii="Arial" w:hAnsi="Arial" w:cs="Arial"/>
          <w:color w:val="121212"/>
          <w:shd w:val="clear" w:color="auto" w:fill="FFFFFF"/>
        </w:rPr>
        <w:t>atrakcyjnym komunikacyjnie miejscu w Centrum Warszawy</w:t>
      </w:r>
    </w:p>
    <w:p w14:paraId="2C3A9691" w14:textId="77777777" w:rsidR="00D60933" w:rsidRPr="007E1821" w:rsidRDefault="00C62E1A" w:rsidP="00D60933">
      <w:pPr>
        <w:pStyle w:val="NormalnyWeb"/>
        <w:spacing w:before="0" w:beforeAutospacing="0" w:after="0" w:afterAutospacing="0"/>
        <w:ind w:left="502"/>
        <w:textAlignment w:val="baseline"/>
        <w:rPr>
          <w:rFonts w:ascii="Arial" w:eastAsiaTheme="minorHAnsi" w:hAnsi="Arial" w:cs="Arial"/>
          <w:color w:val="121212"/>
          <w:sz w:val="22"/>
          <w:szCs w:val="22"/>
          <w:shd w:val="clear" w:color="auto" w:fill="FFFFFF"/>
          <w:lang w:eastAsia="en-US"/>
        </w:rPr>
      </w:pPr>
      <w:r w:rsidRPr="007E1821">
        <w:rPr>
          <w:rFonts w:ascii="Arial" w:eastAsiaTheme="minorHAnsi" w:hAnsi="Arial" w:cs="Arial"/>
          <w:color w:val="121212"/>
          <w:sz w:val="22"/>
          <w:szCs w:val="22"/>
          <w:shd w:val="clear" w:color="auto" w:fill="FFFFFF"/>
          <w:lang w:eastAsia="en-US"/>
        </w:rPr>
        <w:br/>
      </w:r>
      <w:r w:rsidR="00932C19" w:rsidRPr="007E1821">
        <w:rPr>
          <w:rFonts w:ascii="Arial" w:eastAsiaTheme="minorHAnsi" w:hAnsi="Arial" w:cs="Arial"/>
          <w:color w:val="121212"/>
          <w:sz w:val="22"/>
          <w:szCs w:val="22"/>
          <w:shd w:val="clear" w:color="auto" w:fill="FFFFFF"/>
          <w:lang w:eastAsia="en-US"/>
        </w:rPr>
        <w:t>Wymagane dokumenty:</w:t>
      </w:r>
    </w:p>
    <w:p w14:paraId="5EAEFC1C" w14:textId="77777777" w:rsidR="00D60933" w:rsidRPr="007E1821" w:rsidRDefault="00D60933" w:rsidP="00D60933">
      <w:pPr>
        <w:pStyle w:val="NormalnyWeb"/>
        <w:spacing w:before="0" w:beforeAutospacing="0" w:after="0" w:afterAutospacing="0"/>
        <w:textAlignment w:val="baseline"/>
        <w:rPr>
          <w:rFonts w:ascii="Arial" w:eastAsiaTheme="minorHAnsi" w:hAnsi="Arial" w:cs="Arial"/>
          <w:color w:val="121212"/>
          <w:sz w:val="22"/>
          <w:szCs w:val="22"/>
          <w:shd w:val="clear" w:color="auto" w:fill="FFFFFF"/>
          <w:lang w:eastAsia="en-US"/>
        </w:rPr>
      </w:pPr>
    </w:p>
    <w:p w14:paraId="085D24B8" w14:textId="4B495228" w:rsidR="00DA51AE" w:rsidRDefault="00932C19" w:rsidP="00DA51AE">
      <w:pPr>
        <w:pStyle w:val="NormalnyWeb"/>
        <w:spacing w:before="0" w:beforeAutospacing="0" w:after="0" w:afterAutospacing="0"/>
        <w:textAlignment w:val="baseline"/>
        <w:rPr>
          <w:rFonts w:ascii="Arial" w:eastAsiaTheme="minorHAnsi" w:hAnsi="Arial" w:cs="Arial"/>
          <w:color w:val="121212"/>
          <w:sz w:val="22"/>
          <w:szCs w:val="22"/>
          <w:shd w:val="clear" w:color="auto" w:fill="FFFFFF"/>
          <w:lang w:eastAsia="en-US"/>
        </w:rPr>
      </w:pPr>
      <w:r w:rsidRPr="007E1821">
        <w:rPr>
          <w:rFonts w:ascii="Arial" w:eastAsiaTheme="minorHAnsi" w:hAnsi="Arial" w:cs="Arial"/>
          <w:color w:val="121212"/>
          <w:sz w:val="22"/>
          <w:szCs w:val="22"/>
          <w:shd w:val="clear" w:color="auto" w:fill="FFFFFF"/>
          <w:lang w:eastAsia="en-US"/>
        </w:rPr>
        <w:t>List motywacyjny i CV z podanym przebiegiem nauki i pracy zawodowej</w:t>
      </w:r>
      <w:r w:rsidR="00D60933" w:rsidRPr="007E1821">
        <w:rPr>
          <w:rFonts w:ascii="Arial" w:eastAsiaTheme="minorHAnsi" w:hAnsi="Arial" w:cs="Arial"/>
          <w:color w:val="121212"/>
          <w:sz w:val="22"/>
          <w:szCs w:val="22"/>
          <w:shd w:val="clear" w:color="auto" w:fill="FFFFFF"/>
          <w:lang w:eastAsia="en-US"/>
        </w:rPr>
        <w:t xml:space="preserve">. </w:t>
      </w:r>
      <w:r w:rsidRPr="007E1821">
        <w:rPr>
          <w:rFonts w:ascii="Arial" w:eastAsiaTheme="minorHAnsi" w:hAnsi="Arial" w:cs="Arial"/>
          <w:color w:val="121212"/>
          <w:sz w:val="22"/>
          <w:szCs w:val="22"/>
          <w:shd w:val="clear" w:color="auto" w:fill="FFFFFF"/>
          <w:lang w:eastAsia="en-US"/>
        </w:rPr>
        <w:t xml:space="preserve">Aplikacje prosimy nadsyłać w terminie do </w:t>
      </w:r>
      <w:r w:rsidR="00A60D96">
        <w:rPr>
          <w:rFonts w:ascii="Arial" w:eastAsiaTheme="minorHAnsi" w:hAnsi="Arial" w:cs="Arial"/>
          <w:color w:val="121212"/>
          <w:sz w:val="22"/>
          <w:szCs w:val="22"/>
          <w:shd w:val="clear" w:color="auto" w:fill="FFFFFF"/>
          <w:lang w:eastAsia="en-US"/>
        </w:rPr>
        <w:t>30</w:t>
      </w:r>
      <w:r w:rsidR="00977D96">
        <w:rPr>
          <w:rFonts w:ascii="Arial" w:eastAsiaTheme="minorHAnsi" w:hAnsi="Arial" w:cs="Arial"/>
          <w:color w:val="121212"/>
          <w:sz w:val="22"/>
          <w:szCs w:val="22"/>
          <w:shd w:val="clear" w:color="auto" w:fill="FFFFFF"/>
          <w:lang w:eastAsia="en-US"/>
        </w:rPr>
        <w:t xml:space="preserve"> listopada </w:t>
      </w:r>
      <w:r w:rsidR="00A60D96">
        <w:rPr>
          <w:rFonts w:ascii="Arial" w:eastAsiaTheme="minorHAnsi" w:hAnsi="Arial" w:cs="Arial"/>
          <w:color w:val="121212"/>
          <w:sz w:val="22"/>
          <w:szCs w:val="22"/>
          <w:shd w:val="clear" w:color="auto" w:fill="FFFFFF"/>
          <w:lang w:eastAsia="en-US"/>
        </w:rPr>
        <w:t>2022</w:t>
      </w:r>
      <w:r w:rsidR="008901F7">
        <w:rPr>
          <w:rFonts w:ascii="Arial" w:eastAsiaTheme="minorHAnsi" w:hAnsi="Arial" w:cs="Arial"/>
          <w:color w:val="121212"/>
          <w:sz w:val="22"/>
          <w:szCs w:val="22"/>
          <w:shd w:val="clear" w:color="auto" w:fill="FFFFFF"/>
          <w:lang w:eastAsia="en-US"/>
        </w:rPr>
        <w:t xml:space="preserve"> roku</w:t>
      </w:r>
      <w:r w:rsidRPr="007E1821">
        <w:rPr>
          <w:rFonts w:ascii="Arial" w:eastAsiaTheme="minorHAnsi" w:hAnsi="Arial" w:cs="Arial"/>
          <w:color w:val="121212"/>
          <w:sz w:val="22"/>
          <w:szCs w:val="22"/>
          <w:shd w:val="clear" w:color="auto" w:fill="FFFFFF"/>
          <w:lang w:eastAsia="en-US"/>
        </w:rPr>
        <w:t xml:space="preserve"> na adres: </w:t>
      </w:r>
      <w:r w:rsidR="0003191D" w:rsidRPr="007E1821">
        <w:rPr>
          <w:rFonts w:ascii="Arial" w:eastAsiaTheme="minorHAnsi" w:hAnsi="Arial" w:cs="Arial"/>
          <w:color w:val="121212"/>
          <w:sz w:val="22"/>
          <w:szCs w:val="22"/>
          <w:shd w:val="clear" w:color="auto" w:fill="FFFFFF"/>
          <w:lang w:eastAsia="en-US"/>
        </w:rPr>
        <w:t>praca@1943.pl</w:t>
      </w:r>
      <w:r w:rsidR="00D60933" w:rsidRPr="007E1821">
        <w:rPr>
          <w:rFonts w:ascii="Arial" w:eastAsiaTheme="minorHAnsi" w:hAnsi="Arial" w:cs="Arial"/>
          <w:color w:val="121212"/>
          <w:sz w:val="22"/>
          <w:szCs w:val="22"/>
          <w:shd w:val="clear" w:color="auto" w:fill="FFFFFF"/>
          <w:lang w:eastAsia="en-US"/>
        </w:rPr>
        <w:t xml:space="preserve">, </w:t>
      </w:r>
      <w:r w:rsidRPr="007E1821">
        <w:rPr>
          <w:rFonts w:ascii="Arial" w:eastAsiaTheme="minorHAnsi" w:hAnsi="Arial" w:cs="Arial"/>
          <w:color w:val="121212"/>
          <w:sz w:val="22"/>
          <w:szCs w:val="22"/>
          <w:shd w:val="clear" w:color="auto" w:fill="FFFFFF"/>
          <w:lang w:eastAsia="en-US"/>
        </w:rPr>
        <w:t xml:space="preserve">umieszczając w temacie wiadomości </w:t>
      </w:r>
      <w:r w:rsidR="00E339DA" w:rsidRPr="007E1821">
        <w:rPr>
          <w:rFonts w:ascii="Arial" w:eastAsiaTheme="minorHAnsi" w:hAnsi="Arial" w:cs="Arial"/>
          <w:color w:val="121212"/>
          <w:sz w:val="22"/>
          <w:szCs w:val="22"/>
          <w:shd w:val="clear" w:color="auto" w:fill="FFFFFF"/>
          <w:lang w:eastAsia="en-US"/>
        </w:rPr>
        <w:t>kod</w:t>
      </w:r>
      <w:r w:rsidRPr="007E1821">
        <w:rPr>
          <w:rFonts w:ascii="Arial" w:eastAsiaTheme="minorHAnsi" w:hAnsi="Arial" w:cs="Arial"/>
          <w:color w:val="121212"/>
          <w:sz w:val="22"/>
          <w:szCs w:val="22"/>
          <w:shd w:val="clear" w:color="auto" w:fill="FFFFFF"/>
          <w:lang w:eastAsia="en-US"/>
        </w:rPr>
        <w:t xml:space="preserve">: </w:t>
      </w:r>
      <w:r w:rsidR="000C22C6">
        <w:rPr>
          <w:rFonts w:ascii="Arial" w:eastAsiaTheme="minorHAnsi" w:hAnsi="Arial" w:cs="Arial"/>
          <w:color w:val="121212"/>
          <w:sz w:val="22"/>
          <w:szCs w:val="22"/>
          <w:shd w:val="clear" w:color="auto" w:fill="FFFFFF"/>
          <w:lang w:eastAsia="en-US"/>
        </w:rPr>
        <w:t>SPECJALISTA</w:t>
      </w:r>
      <w:r w:rsidR="008901F7">
        <w:rPr>
          <w:rFonts w:ascii="Arial" w:eastAsiaTheme="minorHAnsi" w:hAnsi="Arial" w:cs="Arial"/>
          <w:color w:val="121212"/>
          <w:sz w:val="22"/>
          <w:szCs w:val="22"/>
          <w:shd w:val="clear" w:color="auto" w:fill="FFFFFF"/>
          <w:lang w:eastAsia="en-US"/>
        </w:rPr>
        <w:t xml:space="preserve"> DS </w:t>
      </w:r>
      <w:r w:rsidR="0050672F">
        <w:rPr>
          <w:rFonts w:ascii="Arial" w:eastAsiaTheme="minorHAnsi" w:hAnsi="Arial" w:cs="Arial"/>
          <w:color w:val="121212"/>
          <w:sz w:val="22"/>
          <w:szCs w:val="22"/>
          <w:shd w:val="clear" w:color="auto" w:fill="FFFFFF"/>
          <w:lang w:eastAsia="en-US"/>
        </w:rPr>
        <w:t>ZAMÓWIEŃ PUBLICZNYCH</w:t>
      </w:r>
      <w:r w:rsidRPr="007E1821">
        <w:rPr>
          <w:rFonts w:ascii="Arial" w:eastAsiaTheme="minorHAnsi" w:hAnsi="Arial" w:cs="Arial"/>
          <w:color w:val="121212"/>
          <w:sz w:val="22"/>
          <w:szCs w:val="22"/>
          <w:shd w:val="clear" w:color="auto" w:fill="FFFFFF"/>
          <w:lang w:eastAsia="en-US"/>
        </w:rPr>
        <w:br/>
      </w:r>
      <w:r w:rsidRPr="007E1821">
        <w:rPr>
          <w:rFonts w:ascii="Arial" w:eastAsiaTheme="minorHAnsi" w:hAnsi="Arial" w:cs="Arial"/>
          <w:color w:val="121212"/>
          <w:sz w:val="22"/>
          <w:szCs w:val="22"/>
          <w:shd w:val="clear" w:color="auto" w:fill="FFFFFF"/>
          <w:lang w:eastAsia="en-US"/>
        </w:rPr>
        <w:br/>
      </w:r>
      <w:r w:rsidR="00DA51AE">
        <w:rPr>
          <w:rFonts w:ascii="Arial" w:eastAsiaTheme="minorHAnsi" w:hAnsi="Arial" w:cs="Arial"/>
          <w:color w:val="121212"/>
          <w:sz w:val="22"/>
          <w:szCs w:val="22"/>
          <w:shd w:val="clear" w:color="auto" w:fill="FFFFFF"/>
          <w:lang w:eastAsia="en-US"/>
        </w:rPr>
        <w:t xml:space="preserve">W aplikacji prosimy o dopisanie klauzuli: </w:t>
      </w:r>
    </w:p>
    <w:p w14:paraId="78564D0E" w14:textId="77777777" w:rsidR="00DA51AE" w:rsidRDefault="00DA51AE" w:rsidP="00DA51AE">
      <w:pPr>
        <w:shd w:val="clear" w:color="auto" w:fill="FFFFFF"/>
        <w:spacing w:after="143" w:line="240" w:lineRule="auto"/>
        <w:rPr>
          <w:rFonts w:ascii="Arial" w:hAnsi="Arial" w:cs="Arial"/>
          <w:color w:val="121212"/>
          <w:shd w:val="clear" w:color="auto" w:fill="FFFFFF"/>
        </w:rPr>
      </w:pPr>
    </w:p>
    <w:p w14:paraId="21D7045B" w14:textId="77777777" w:rsidR="00DA51AE" w:rsidRDefault="00DA51AE" w:rsidP="00DA51AE">
      <w:pPr>
        <w:shd w:val="clear" w:color="auto" w:fill="FFFFFF"/>
        <w:spacing w:after="143" w:line="240" w:lineRule="auto"/>
        <w:rPr>
          <w:rFonts w:ascii="Arial" w:hAnsi="Arial" w:cs="Arial"/>
          <w:color w:val="121212"/>
          <w:shd w:val="clear" w:color="auto" w:fill="FFFFFF"/>
        </w:rPr>
      </w:pPr>
      <w:r>
        <w:rPr>
          <w:rFonts w:ascii="Arial" w:hAnsi="Arial" w:cs="Arial"/>
          <w:color w:val="121212"/>
          <w:shd w:val="clear" w:color="auto" w:fill="FFFFFF"/>
        </w:rPr>
        <w:t>Zgodnie z art. 13 ust. 1 i ust. 2 rozporządzenia Parlamentu Europejskiego i Rady (UE) 2016/679 z dnia 27 kwietnia 2016 r. w sprawie ochrony osób fizycznych, w związku z przetwarzaniem danych osobowych i w sprawie swobodnego przepływu takich danych oraz uchylenia dyrektywy 95/46/WE (ogólne rozporządzenie o ochronie danych) (Dz. Urz. UE L 119 z 04.05.2016 r. str. 1), zwanego RODO informuję, że:</w:t>
      </w:r>
    </w:p>
    <w:p w14:paraId="50CECAAF" w14:textId="77777777" w:rsidR="00DA51AE" w:rsidRDefault="00DA51AE" w:rsidP="00DA51A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21212"/>
          <w:shd w:val="clear" w:color="auto" w:fill="FFFFFF"/>
        </w:rPr>
      </w:pPr>
      <w:r>
        <w:rPr>
          <w:rFonts w:ascii="Arial" w:hAnsi="Arial" w:cs="Arial"/>
          <w:color w:val="121212"/>
          <w:shd w:val="clear" w:color="auto" w:fill="FFFFFF"/>
        </w:rPr>
        <w:t>Administratorem Pani/Pana danych osobowych przetwarzanych w Muzeum Getta Warszawskiego jest Dyrektor Muzeum Getta Warszawskiego.</w:t>
      </w:r>
    </w:p>
    <w:p w14:paraId="28427B2F" w14:textId="77777777" w:rsidR="00DA51AE" w:rsidRDefault="00DA51AE" w:rsidP="00DA51A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21212"/>
          <w:shd w:val="clear" w:color="auto" w:fill="FFFFFF"/>
        </w:rPr>
      </w:pPr>
      <w:r>
        <w:rPr>
          <w:rFonts w:ascii="Arial" w:hAnsi="Arial" w:cs="Arial"/>
          <w:color w:val="121212"/>
          <w:shd w:val="clear" w:color="auto" w:fill="FFFFFF"/>
        </w:rPr>
        <w:t>Pani/Pana dane osobowe w  zakresie wskazanym w przepisach prawa pracy będą przetwarzane w celu przeprowadzenia naboru na stanowisko pracy. Podanie innych danych w zakresie nieokreślonym przepisami prawa, zostanie potraktowane jako zgoda na przetwarzanie tych danych osobowych. Wyrażenie zgody w tym przypadku jest dobrowolne, a zgodę tak wyrażoną można odwołać w dowolnym czasie bez wpływu na zgodność z prawem dotychczasowego przetwarzania, poprzez kontakt z Administratorem danych. Jeżeli w dokumentach zawarte są dane, o których mowa w art. 9 ust. 1 RODO, konieczna będzie Pani/Pana zgoda na ich przetwarzanie. Powyższa zgoda może zostać odwołana w dowolnym czasie.</w:t>
      </w:r>
    </w:p>
    <w:p w14:paraId="197C8B39" w14:textId="77777777" w:rsidR="00DA51AE" w:rsidRDefault="00DA51AE" w:rsidP="00DA51A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21212"/>
          <w:shd w:val="clear" w:color="auto" w:fill="FFFFFF"/>
        </w:rPr>
      </w:pPr>
      <w:r>
        <w:rPr>
          <w:rFonts w:ascii="Arial" w:hAnsi="Arial" w:cs="Arial"/>
          <w:color w:val="121212"/>
          <w:shd w:val="clear" w:color="auto" w:fill="FFFFFF"/>
        </w:rPr>
        <w:t>Podstawą prawną przetwarzania będzie: - art. 6 ust. 1 lit. c) RODO na podstawie przepisów art. 221 ustawy z dnia 26 czerwca 1974 r. Kodeks pracy, , ustawy z dnia 14 lipca 1983 r. o narodowym zasobie archiwalnym i archiwach; - art. 6 ust. 1 lit. a) RODO oraz - art. 9 ust. 2 lit. a) RODO art. 6 ust. 1 lit. b) RODO.</w:t>
      </w:r>
    </w:p>
    <w:p w14:paraId="59F5D8AE" w14:textId="77777777" w:rsidR="00DA51AE" w:rsidRDefault="00DA51AE" w:rsidP="00DA51A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21212"/>
          <w:shd w:val="clear" w:color="auto" w:fill="FFFFFF"/>
        </w:rPr>
      </w:pPr>
      <w:r>
        <w:rPr>
          <w:rFonts w:ascii="Arial" w:hAnsi="Arial" w:cs="Arial"/>
          <w:color w:val="121212"/>
          <w:shd w:val="clear" w:color="auto" w:fill="FFFFFF"/>
        </w:rPr>
        <w:t>Pani/Pana dane osobowe nie będą przekazywane do państw spoza Europejskiego Obszaru Gospodarczego ani do organizacji międzynarodowych.</w:t>
      </w:r>
    </w:p>
    <w:p w14:paraId="47867649" w14:textId="77777777" w:rsidR="00DA51AE" w:rsidRDefault="00DA51AE" w:rsidP="00DA51A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21212"/>
          <w:shd w:val="clear" w:color="auto" w:fill="FFFFFF"/>
        </w:rPr>
      </w:pPr>
      <w:r>
        <w:rPr>
          <w:rFonts w:ascii="Arial" w:hAnsi="Arial" w:cs="Arial"/>
          <w:color w:val="121212"/>
          <w:shd w:val="clear" w:color="auto" w:fill="FFFFFF"/>
        </w:rPr>
        <w:t>Będziemy przechowywać Pani/Pana dane osobowe przez okres niezbędny do przeprowadzenia naboru (z uwzględnieniem 3 miesięcy, w których Dyrektor MGW  ma możliwość wyboru kolejnego wyłonionego kandydata, w przypadku, gdy ponownie zaistnieje konieczność obsadzenia tego samego stanowiska), a następnie przez czas wskazany w przepisach o archiwizacji - ustawie z dnia 14 lipca 1983 r. o narodowym zasobie archiwalnym i archiwach.</w:t>
      </w:r>
    </w:p>
    <w:p w14:paraId="0C7497A7" w14:textId="77777777" w:rsidR="00DA51AE" w:rsidRDefault="00DA51AE" w:rsidP="00DA51A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21212"/>
          <w:shd w:val="clear" w:color="auto" w:fill="FFFFFF"/>
        </w:rPr>
      </w:pPr>
      <w:r>
        <w:rPr>
          <w:rFonts w:ascii="Arial" w:hAnsi="Arial" w:cs="Arial"/>
          <w:color w:val="121212"/>
          <w:shd w:val="clear" w:color="auto" w:fill="FFFFFF"/>
        </w:rPr>
        <w:t>Przysługują Pani/Panu następujące prawa w zakresie przetwarzania danych osobowych: - dostępu do swoich danych osobowych oraz otrzymania ich kopii,  sprostowania swoich danych osobowych,  - usunięcia danych osobowych, których przetwarzanie odbywa się na podstawie działania oznaczającego zgodę na ich przetwarzanie, - ograniczenia przetwarzania danych osobowych. Żądanie realizacji wyżej wymienionych praw proszę przesłać w formie pisemnej na adres administratora danych z dopiskiem „Ochrona danych osobowych”. </w:t>
      </w:r>
    </w:p>
    <w:p w14:paraId="6FEA9FEE" w14:textId="77777777" w:rsidR="00DA51AE" w:rsidRDefault="00DA51AE" w:rsidP="00DA51A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21212"/>
          <w:shd w:val="clear" w:color="auto" w:fill="FFFFFF"/>
        </w:rPr>
      </w:pPr>
      <w:r>
        <w:rPr>
          <w:rFonts w:ascii="Arial" w:hAnsi="Arial" w:cs="Arial"/>
          <w:color w:val="121212"/>
          <w:shd w:val="clear" w:color="auto" w:fill="FFFFFF"/>
        </w:rPr>
        <w:t>Ma Pani/Pan prawo do złożenia skargi w związku z przetwarzaniem danych osobowych do Prezesa Urzędu Ochrony Danych Osobowych, na adres: ul. Stawki 2, 00-193 Warszawa.</w:t>
      </w:r>
    </w:p>
    <w:p w14:paraId="17066B7E" w14:textId="77777777" w:rsidR="00DA51AE" w:rsidRDefault="00DA51AE" w:rsidP="00DA51A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21212"/>
          <w:shd w:val="clear" w:color="auto" w:fill="FFFFFF"/>
        </w:rPr>
      </w:pPr>
      <w:r>
        <w:rPr>
          <w:rFonts w:ascii="Arial" w:hAnsi="Arial" w:cs="Arial"/>
          <w:color w:val="121212"/>
          <w:shd w:val="clear" w:color="auto" w:fill="FFFFFF"/>
        </w:rPr>
        <w:t xml:space="preserve">Podanie przez Panią/Pana danych osobowych w zakresie wynikającym z art. 221 ustawy z dnia 26 czerwca 1974 r. Kodeks pracy oraz ustawy z dnia 21 listopada </w:t>
      </w:r>
      <w:r>
        <w:rPr>
          <w:rFonts w:ascii="Arial" w:hAnsi="Arial" w:cs="Arial"/>
          <w:color w:val="121212"/>
          <w:shd w:val="clear" w:color="auto" w:fill="FFFFFF"/>
        </w:rPr>
        <w:lastRenderedPageBreak/>
        <w:t>2008 r. o służbie cywilnej (m. in. imię, nazwisko, dane kontaktowe, wykształcenie, przebieg dotychczasowego zatrudnienia, wymagania do zatrudnienia w służbie cywilnej) jest dobrowolne, jednak niezbędne, aby uczestniczyć w procesie naboru na stanowisko pracy w służbie cywilnej. Podanie innych danych jest dobrowolne.</w:t>
      </w:r>
    </w:p>
    <w:p w14:paraId="6C568854" w14:textId="77777777" w:rsidR="00DA51AE" w:rsidRDefault="00DA51AE" w:rsidP="00DA51A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21212"/>
          <w:shd w:val="clear" w:color="auto" w:fill="FFFFFF"/>
        </w:rPr>
      </w:pPr>
      <w:r>
        <w:rPr>
          <w:rFonts w:ascii="Arial" w:hAnsi="Arial" w:cs="Arial"/>
          <w:color w:val="121212"/>
          <w:shd w:val="clear" w:color="auto" w:fill="FFFFFF"/>
        </w:rPr>
        <w:t>Pani/Pana dane nie będą wykorzystywane do podejmowania decyzji w sposób zautomatyzowany i nie będą podlegały profilowaniu.  </w:t>
      </w:r>
    </w:p>
    <w:p w14:paraId="4EB8EA43" w14:textId="77777777" w:rsidR="00DA51AE" w:rsidRDefault="00DA51AE" w:rsidP="00DA51AE">
      <w:pPr>
        <w:pStyle w:val="NormalnyWeb"/>
        <w:spacing w:before="0" w:beforeAutospacing="0" w:after="0" w:afterAutospacing="0"/>
        <w:textAlignment w:val="baseline"/>
        <w:rPr>
          <w:rFonts w:ascii="Arial" w:eastAsiaTheme="minorHAnsi" w:hAnsi="Arial" w:cs="Arial"/>
          <w:color w:val="121212"/>
          <w:sz w:val="22"/>
          <w:szCs w:val="22"/>
          <w:shd w:val="clear" w:color="auto" w:fill="FFFFFF"/>
          <w:lang w:eastAsia="en-US"/>
        </w:rPr>
      </w:pPr>
    </w:p>
    <w:p w14:paraId="7A72FB98" w14:textId="26FFEDF9" w:rsidR="00CD02A6" w:rsidRPr="007E1821" w:rsidRDefault="00CD02A6" w:rsidP="00DA51AE">
      <w:pPr>
        <w:pStyle w:val="NormalnyWeb"/>
        <w:spacing w:before="0" w:beforeAutospacing="0" w:after="0" w:afterAutospacing="0"/>
        <w:textAlignment w:val="baseline"/>
        <w:rPr>
          <w:rFonts w:ascii="Arial" w:eastAsiaTheme="minorHAnsi" w:hAnsi="Arial" w:cs="Arial"/>
          <w:color w:val="121212"/>
          <w:sz w:val="22"/>
          <w:szCs w:val="22"/>
          <w:shd w:val="clear" w:color="auto" w:fill="FFFFFF"/>
          <w:lang w:eastAsia="en-US"/>
        </w:rPr>
      </w:pPr>
    </w:p>
    <w:p w14:paraId="282ADCF2" w14:textId="77777777" w:rsidR="00CD02A6" w:rsidRPr="007E1821" w:rsidRDefault="00CD02A6" w:rsidP="00CD02A6">
      <w:pPr>
        <w:pStyle w:val="NormalnyWeb"/>
        <w:spacing w:before="0" w:beforeAutospacing="0" w:after="0" w:afterAutospacing="0"/>
        <w:textAlignment w:val="baseline"/>
        <w:rPr>
          <w:rFonts w:ascii="Arial" w:eastAsiaTheme="minorHAnsi" w:hAnsi="Arial" w:cs="Arial"/>
          <w:color w:val="121212"/>
          <w:sz w:val="22"/>
          <w:szCs w:val="22"/>
          <w:shd w:val="clear" w:color="auto" w:fill="FFFFFF"/>
          <w:lang w:eastAsia="en-US"/>
        </w:rPr>
      </w:pPr>
      <w:r w:rsidRPr="007E1821">
        <w:rPr>
          <w:rFonts w:ascii="Arial" w:eastAsiaTheme="minorHAnsi" w:hAnsi="Arial" w:cs="Arial"/>
          <w:color w:val="121212"/>
          <w:sz w:val="22"/>
          <w:szCs w:val="22"/>
          <w:shd w:val="clear" w:color="auto" w:fill="FFFFFF"/>
          <w:lang w:eastAsia="en-US"/>
        </w:rPr>
        <w:t>Zastrzegamy sobie prawo odpowiedzi tylko na wybrane oferty.</w:t>
      </w:r>
    </w:p>
    <w:p w14:paraId="0F6B0AF5" w14:textId="77777777" w:rsidR="00CD02A6" w:rsidRPr="007E1821" w:rsidRDefault="00CD02A6" w:rsidP="00CD02A6">
      <w:pPr>
        <w:rPr>
          <w:rFonts w:ascii="Arial" w:hAnsi="Arial" w:cs="Arial"/>
          <w:color w:val="121212"/>
          <w:shd w:val="clear" w:color="auto" w:fill="FFFFFF"/>
        </w:rPr>
      </w:pPr>
    </w:p>
    <w:p w14:paraId="38F50335" w14:textId="189000B8" w:rsidR="00C62E1A" w:rsidRPr="007E1821" w:rsidRDefault="00C62E1A" w:rsidP="00CD02A6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121212"/>
          <w:shd w:val="clear" w:color="auto" w:fill="FFFFFF"/>
        </w:rPr>
      </w:pPr>
    </w:p>
    <w:sectPr w:rsidR="00C62E1A" w:rsidRPr="007E1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4ADF"/>
    <w:multiLevelType w:val="multilevel"/>
    <w:tmpl w:val="49745F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60109"/>
    <w:multiLevelType w:val="hybridMultilevel"/>
    <w:tmpl w:val="BBCC154C"/>
    <w:numStyleLink w:val="Zaimportowanystyl4"/>
  </w:abstractNum>
  <w:abstractNum w:abstractNumId="2" w15:restartNumberingAfterBreak="0">
    <w:nsid w:val="055834C1"/>
    <w:multiLevelType w:val="hybridMultilevel"/>
    <w:tmpl w:val="0B82D9B0"/>
    <w:styleLink w:val="Zaimportowanystyl5"/>
    <w:lvl w:ilvl="0" w:tplc="BE10FE0A">
      <w:start w:val="1"/>
      <w:numFmt w:val="bullet"/>
      <w:lvlText w:val="·"/>
      <w:lvlJc w:val="left"/>
      <w:pPr>
        <w:ind w:left="68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0173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C0753C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58CE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7AF86E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1A4D4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A6E114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6CC710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1AC7F6">
      <w:start w:val="1"/>
      <w:numFmt w:val="bullet"/>
      <w:lvlText w:val="o"/>
      <w:lvlJc w:val="left"/>
      <w:pPr>
        <w:ind w:left="90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86717AE"/>
    <w:multiLevelType w:val="multilevel"/>
    <w:tmpl w:val="57B4F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BB150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E6F772B"/>
    <w:multiLevelType w:val="hybridMultilevel"/>
    <w:tmpl w:val="01021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B4751"/>
    <w:multiLevelType w:val="hybridMultilevel"/>
    <w:tmpl w:val="7DE2EC2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9352A37"/>
    <w:multiLevelType w:val="multilevel"/>
    <w:tmpl w:val="818A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5615E7"/>
    <w:multiLevelType w:val="hybridMultilevel"/>
    <w:tmpl w:val="DB42096A"/>
    <w:styleLink w:val="Zaimportowanystyl6"/>
    <w:lvl w:ilvl="0" w:tplc="A198E0C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7C6C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0A9B4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8C12A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BEFF4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ACEAB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3ED70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AED3B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467D0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4E94A18"/>
    <w:multiLevelType w:val="hybridMultilevel"/>
    <w:tmpl w:val="8DA8D1B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37975C1D"/>
    <w:multiLevelType w:val="hybridMultilevel"/>
    <w:tmpl w:val="3558D50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21246"/>
    <w:multiLevelType w:val="hybridMultilevel"/>
    <w:tmpl w:val="4F4C96B8"/>
    <w:lvl w:ilvl="0" w:tplc="20DAAB56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AD5A0A"/>
    <w:multiLevelType w:val="multilevel"/>
    <w:tmpl w:val="D652B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8C6131"/>
    <w:multiLevelType w:val="hybridMultilevel"/>
    <w:tmpl w:val="BBCC154C"/>
    <w:styleLink w:val="Zaimportowanystyl4"/>
    <w:lvl w:ilvl="0" w:tplc="5E44EEB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96DF8E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A62E8E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72E82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140B12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D40C40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70609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842E80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1EA15E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B83256F"/>
    <w:multiLevelType w:val="hybridMultilevel"/>
    <w:tmpl w:val="503A420E"/>
    <w:lvl w:ilvl="0" w:tplc="D04EC38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/>
      </w:rPr>
    </w:lvl>
    <w:lvl w:ilvl="1" w:tplc="B562E7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2" w:tplc="A456222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3D612F"/>
    <w:multiLevelType w:val="hybridMultilevel"/>
    <w:tmpl w:val="1AB25D72"/>
    <w:numStyleLink w:val="Zaimportowanystyl1"/>
  </w:abstractNum>
  <w:abstractNum w:abstractNumId="16" w15:restartNumberingAfterBreak="0">
    <w:nsid w:val="53C20335"/>
    <w:multiLevelType w:val="multilevel"/>
    <w:tmpl w:val="83282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03C2650"/>
    <w:multiLevelType w:val="hybridMultilevel"/>
    <w:tmpl w:val="1AB25D72"/>
    <w:styleLink w:val="Zaimportowanystyl1"/>
    <w:lvl w:ilvl="0" w:tplc="4FA25C3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AC7EB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228522">
      <w:start w:val="1"/>
      <w:numFmt w:val="lowerRoman"/>
      <w:lvlText w:val="%3."/>
      <w:lvlJc w:val="left"/>
      <w:pPr>
        <w:ind w:left="216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E8AE8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5E997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D60876">
      <w:start w:val="1"/>
      <w:numFmt w:val="lowerRoman"/>
      <w:lvlText w:val="%6."/>
      <w:lvlJc w:val="left"/>
      <w:pPr>
        <w:ind w:left="432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08167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083C8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6A41DA">
      <w:start w:val="1"/>
      <w:numFmt w:val="lowerRoman"/>
      <w:lvlText w:val="%9."/>
      <w:lvlJc w:val="left"/>
      <w:pPr>
        <w:ind w:left="648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6CF6135"/>
    <w:multiLevelType w:val="hybridMultilevel"/>
    <w:tmpl w:val="DB42096A"/>
    <w:numStyleLink w:val="Zaimportowanystyl6"/>
  </w:abstractNum>
  <w:abstractNum w:abstractNumId="19" w15:restartNumberingAfterBreak="0">
    <w:nsid w:val="6E45152C"/>
    <w:multiLevelType w:val="hybridMultilevel"/>
    <w:tmpl w:val="E040B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0267A6"/>
    <w:multiLevelType w:val="multilevel"/>
    <w:tmpl w:val="541E891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357FB2"/>
    <w:multiLevelType w:val="hybridMultilevel"/>
    <w:tmpl w:val="0B82D9B0"/>
    <w:numStyleLink w:val="Zaimportowanystyl5"/>
  </w:abstractNum>
  <w:abstractNum w:abstractNumId="22" w15:restartNumberingAfterBreak="0">
    <w:nsid w:val="7E9B4B79"/>
    <w:multiLevelType w:val="multilevel"/>
    <w:tmpl w:val="5120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852735">
    <w:abstractNumId w:val="20"/>
  </w:num>
  <w:num w:numId="2" w16cid:durableId="703485154">
    <w:abstractNumId w:val="0"/>
  </w:num>
  <w:num w:numId="3" w16cid:durableId="106658192">
    <w:abstractNumId w:val="3"/>
  </w:num>
  <w:num w:numId="4" w16cid:durableId="1045981078">
    <w:abstractNumId w:val="22"/>
  </w:num>
  <w:num w:numId="5" w16cid:durableId="334500703">
    <w:abstractNumId w:val="4"/>
  </w:num>
  <w:num w:numId="6" w16cid:durableId="1651901287">
    <w:abstractNumId w:val="14"/>
  </w:num>
  <w:num w:numId="7" w16cid:durableId="18580416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18438256">
    <w:abstractNumId w:val="19"/>
  </w:num>
  <w:num w:numId="9" w16cid:durableId="552279855">
    <w:abstractNumId w:val="5"/>
  </w:num>
  <w:num w:numId="10" w16cid:durableId="1646399011">
    <w:abstractNumId w:val="9"/>
  </w:num>
  <w:num w:numId="11" w16cid:durableId="1871533290">
    <w:abstractNumId w:val="6"/>
  </w:num>
  <w:num w:numId="12" w16cid:durableId="2061201565">
    <w:abstractNumId w:val="17"/>
  </w:num>
  <w:num w:numId="13" w16cid:durableId="277566195">
    <w:abstractNumId w:val="15"/>
  </w:num>
  <w:num w:numId="14" w16cid:durableId="1325549206">
    <w:abstractNumId w:val="13"/>
  </w:num>
  <w:num w:numId="15" w16cid:durableId="1357342485">
    <w:abstractNumId w:val="1"/>
  </w:num>
  <w:num w:numId="16" w16cid:durableId="2073962881">
    <w:abstractNumId w:val="2"/>
  </w:num>
  <w:num w:numId="17" w16cid:durableId="1913812778">
    <w:abstractNumId w:val="21"/>
  </w:num>
  <w:num w:numId="18" w16cid:durableId="257252685">
    <w:abstractNumId w:val="8"/>
  </w:num>
  <w:num w:numId="19" w16cid:durableId="744688556">
    <w:abstractNumId w:val="18"/>
  </w:num>
  <w:num w:numId="20" w16cid:durableId="2091461616">
    <w:abstractNumId w:val="11"/>
  </w:num>
  <w:num w:numId="21" w16cid:durableId="20070480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85217875">
    <w:abstractNumId w:val="12"/>
  </w:num>
  <w:num w:numId="23" w16cid:durableId="773013379">
    <w:abstractNumId w:val="7"/>
  </w:num>
  <w:num w:numId="24" w16cid:durableId="1055929965">
    <w:abstractNumId w:val="16"/>
  </w:num>
  <w:num w:numId="25" w16cid:durableId="184636460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E1A"/>
    <w:rsid w:val="0003191D"/>
    <w:rsid w:val="000C22C6"/>
    <w:rsid w:val="00187323"/>
    <w:rsid w:val="001C5D9E"/>
    <w:rsid w:val="00316DBE"/>
    <w:rsid w:val="0050672F"/>
    <w:rsid w:val="006D3089"/>
    <w:rsid w:val="006F2750"/>
    <w:rsid w:val="007319F8"/>
    <w:rsid w:val="00786E25"/>
    <w:rsid w:val="007A5FBB"/>
    <w:rsid w:val="007E1821"/>
    <w:rsid w:val="008901F7"/>
    <w:rsid w:val="00925E2C"/>
    <w:rsid w:val="00932C19"/>
    <w:rsid w:val="009355BB"/>
    <w:rsid w:val="00977D96"/>
    <w:rsid w:val="00A43AD3"/>
    <w:rsid w:val="00A60D96"/>
    <w:rsid w:val="00AF0231"/>
    <w:rsid w:val="00AF48BD"/>
    <w:rsid w:val="00B11D36"/>
    <w:rsid w:val="00B85C3D"/>
    <w:rsid w:val="00BA1A8E"/>
    <w:rsid w:val="00BF4E90"/>
    <w:rsid w:val="00C61978"/>
    <w:rsid w:val="00C62E1A"/>
    <w:rsid w:val="00CC7AD5"/>
    <w:rsid w:val="00CD02A6"/>
    <w:rsid w:val="00D60933"/>
    <w:rsid w:val="00D6093E"/>
    <w:rsid w:val="00D952B5"/>
    <w:rsid w:val="00DA3DFF"/>
    <w:rsid w:val="00DA51AE"/>
    <w:rsid w:val="00E201FA"/>
    <w:rsid w:val="00E339DA"/>
    <w:rsid w:val="00E36925"/>
    <w:rsid w:val="00E56FA1"/>
    <w:rsid w:val="00ED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A7E20"/>
  <w15:chartTrackingRefBased/>
  <w15:docId w15:val="{45B2E212-A7D4-43E4-98EE-0FF22371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62E1A"/>
    <w:rPr>
      <w:b/>
      <w:bCs/>
    </w:rPr>
  </w:style>
  <w:style w:type="paragraph" w:styleId="NormalnyWeb">
    <w:name w:val="Normal (Web)"/>
    <w:basedOn w:val="Normalny"/>
    <w:uiPriority w:val="99"/>
    <w:unhideWhenUsed/>
    <w:rsid w:val="00C62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6093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093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60933"/>
    <w:pPr>
      <w:ind w:left="720"/>
      <w:contextualSpacing/>
    </w:pPr>
  </w:style>
  <w:style w:type="numbering" w:customStyle="1" w:styleId="Zaimportowanystyl1">
    <w:name w:val="Zaimportowany styl 1"/>
    <w:rsid w:val="00E56FA1"/>
    <w:pPr>
      <w:numPr>
        <w:numId w:val="12"/>
      </w:numPr>
    </w:pPr>
  </w:style>
  <w:style w:type="numbering" w:customStyle="1" w:styleId="Zaimportowanystyl4">
    <w:name w:val="Zaimportowany styl 4"/>
    <w:rsid w:val="00E56FA1"/>
    <w:pPr>
      <w:numPr>
        <w:numId w:val="14"/>
      </w:numPr>
    </w:pPr>
  </w:style>
  <w:style w:type="numbering" w:customStyle="1" w:styleId="Zaimportowanystyl5">
    <w:name w:val="Zaimportowany styl 5"/>
    <w:rsid w:val="00E56FA1"/>
    <w:pPr>
      <w:numPr>
        <w:numId w:val="16"/>
      </w:numPr>
    </w:pPr>
  </w:style>
  <w:style w:type="numbering" w:customStyle="1" w:styleId="Zaimportowanystyl6">
    <w:name w:val="Zaimportowany styl 6"/>
    <w:rsid w:val="00E56FA1"/>
    <w:pPr>
      <w:numPr>
        <w:numId w:val="1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6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FA1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ny"/>
    <w:rsid w:val="0050672F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855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Żelazowska</dc:creator>
  <cp:keywords/>
  <dc:description/>
  <cp:lastModifiedBy>Svetlana Gutkina</cp:lastModifiedBy>
  <cp:revision>2</cp:revision>
  <cp:lastPrinted>2020-07-01T14:24:00Z</cp:lastPrinted>
  <dcterms:created xsi:type="dcterms:W3CDTF">2022-10-26T11:03:00Z</dcterms:created>
  <dcterms:modified xsi:type="dcterms:W3CDTF">2022-10-26T11:03:00Z</dcterms:modified>
</cp:coreProperties>
</file>