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7B30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10AB71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8DE112" w14:textId="014F9779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 xml:space="preserve">Regulamin Konkursu </w:t>
      </w:r>
      <w:r>
        <w:rPr>
          <w:rFonts w:ascii="Arial" w:hAnsi="Arial" w:cs="Arial"/>
          <w:b/>
          <w:sz w:val="20"/>
          <w:szCs w:val="20"/>
        </w:rPr>
        <w:t>L</w:t>
      </w:r>
      <w:r w:rsidRPr="00AE1F5E">
        <w:rPr>
          <w:rFonts w:ascii="Arial" w:hAnsi="Arial" w:cs="Arial"/>
          <w:b/>
          <w:sz w:val="20"/>
          <w:szCs w:val="20"/>
        </w:rPr>
        <w:t>iterack</w:t>
      </w:r>
      <w:r w:rsidR="00431278">
        <w:rPr>
          <w:rFonts w:ascii="Arial" w:hAnsi="Arial" w:cs="Arial"/>
          <w:b/>
          <w:sz w:val="20"/>
          <w:szCs w:val="20"/>
        </w:rPr>
        <w:t>iego</w:t>
      </w:r>
    </w:p>
    <w:p w14:paraId="0E005346" w14:textId="6DC6A4BD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„</w:t>
      </w:r>
      <w:r w:rsidR="00A3161E">
        <w:rPr>
          <w:rFonts w:ascii="Arial" w:hAnsi="Arial" w:cs="Arial"/>
          <w:b/>
          <w:sz w:val="20"/>
          <w:szCs w:val="20"/>
        </w:rPr>
        <w:t xml:space="preserve">Getto </w:t>
      </w:r>
      <w:r w:rsidR="00DF18DA">
        <w:rPr>
          <w:rFonts w:ascii="Arial" w:hAnsi="Arial" w:cs="Arial"/>
          <w:b/>
          <w:sz w:val="20"/>
          <w:szCs w:val="20"/>
        </w:rPr>
        <w:t xml:space="preserve">warszawskie </w:t>
      </w:r>
      <w:r w:rsidR="00A3161E">
        <w:rPr>
          <w:rFonts w:ascii="Arial" w:hAnsi="Arial" w:cs="Arial"/>
          <w:b/>
          <w:sz w:val="20"/>
          <w:szCs w:val="20"/>
        </w:rPr>
        <w:t>oczami dziecka”</w:t>
      </w:r>
    </w:p>
    <w:p w14:paraId="0AEB407A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153726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F19ACE" w14:textId="4C003378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 Konkursu</w:t>
      </w:r>
    </w:p>
    <w:p w14:paraId="3EC3613B" w14:textId="76F9FF48" w:rsidR="00A3161E" w:rsidRDefault="00A3161E" w:rsidP="00A316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3161E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odejmowanie p</w:t>
      </w:r>
      <w:r w:rsidRPr="00A3161E">
        <w:rPr>
          <w:rFonts w:ascii="Arial" w:hAnsi="Arial" w:cs="Arial"/>
          <w:bCs/>
          <w:sz w:val="20"/>
          <w:szCs w:val="20"/>
        </w:rPr>
        <w:t>roblematyk</w:t>
      </w:r>
      <w:r>
        <w:rPr>
          <w:rFonts w:ascii="Arial" w:hAnsi="Arial" w:cs="Arial"/>
          <w:bCs/>
          <w:sz w:val="20"/>
          <w:szCs w:val="20"/>
        </w:rPr>
        <w:t>i</w:t>
      </w:r>
      <w:r w:rsidRPr="00A3161E">
        <w:rPr>
          <w:rFonts w:ascii="Arial" w:hAnsi="Arial" w:cs="Arial"/>
          <w:bCs/>
          <w:sz w:val="20"/>
          <w:szCs w:val="20"/>
        </w:rPr>
        <w:t xml:space="preserve"> Zagłady jest </w:t>
      </w:r>
      <w:r>
        <w:rPr>
          <w:rFonts w:ascii="Arial" w:hAnsi="Arial" w:cs="Arial"/>
          <w:bCs/>
          <w:sz w:val="20"/>
          <w:szCs w:val="20"/>
        </w:rPr>
        <w:t>jednocześnie ważne i trudne. Ważne</w:t>
      </w:r>
      <w:r w:rsidR="008D33A8">
        <w:rPr>
          <w:rFonts w:ascii="Arial" w:hAnsi="Arial" w:cs="Arial"/>
          <w:bCs/>
          <w:sz w:val="20"/>
          <w:szCs w:val="20"/>
        </w:rPr>
        <w:t xml:space="preserve"> </w:t>
      </w:r>
      <w:r w:rsidR="008D33A8" w:rsidRPr="008D33A8">
        <w:rPr>
          <w:rFonts w:ascii="Arial" w:hAnsi="Arial" w:cs="Arial"/>
          <w:bCs/>
          <w:color w:val="FF0000"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ze względu na pamięć </w:t>
      </w:r>
      <w:r w:rsidR="00E40D14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ofiar</w:t>
      </w:r>
      <w:r w:rsidR="00E40D14">
        <w:rPr>
          <w:rFonts w:ascii="Arial" w:hAnsi="Arial" w:cs="Arial"/>
          <w:bCs/>
          <w:sz w:val="20"/>
          <w:szCs w:val="20"/>
        </w:rPr>
        <w:t>ach</w:t>
      </w:r>
      <w:r>
        <w:rPr>
          <w:rFonts w:ascii="Arial" w:hAnsi="Arial" w:cs="Arial"/>
          <w:bCs/>
          <w:sz w:val="20"/>
          <w:szCs w:val="20"/>
        </w:rPr>
        <w:t xml:space="preserve"> Holokaustu, która powinna być kultywowana oraz ze względu na stale istniejące niebezpieczeństwo powtórzenia się wydarzeń, które doprowadziły do </w:t>
      </w:r>
      <w:proofErr w:type="spellStart"/>
      <w:r>
        <w:rPr>
          <w:rFonts w:ascii="Arial" w:hAnsi="Arial" w:cs="Arial"/>
          <w:bCs/>
          <w:sz w:val="20"/>
          <w:szCs w:val="20"/>
        </w:rPr>
        <w:t>Szoa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Trudność mówienia o tym wynika z bezradności </w:t>
      </w:r>
      <w:r w:rsidR="00A7584A">
        <w:rPr>
          <w:rFonts w:ascii="Arial" w:hAnsi="Arial" w:cs="Arial"/>
          <w:bCs/>
          <w:sz w:val="20"/>
          <w:szCs w:val="20"/>
        </w:rPr>
        <w:t>zrozumienia i przedstawienia w obiektywnej narracji niewyobrażalnej tragedii, która dotknęła społeczność żydowską w Europie. T</w:t>
      </w:r>
      <w:r w:rsidR="00D8414C">
        <w:rPr>
          <w:rFonts w:ascii="Arial" w:hAnsi="Arial" w:cs="Arial"/>
          <w:bCs/>
          <w:sz w:val="20"/>
          <w:szCs w:val="20"/>
        </w:rPr>
        <w:t>r</w:t>
      </w:r>
      <w:r w:rsidR="00A7584A">
        <w:rPr>
          <w:rFonts w:ascii="Arial" w:hAnsi="Arial" w:cs="Arial"/>
          <w:bCs/>
          <w:sz w:val="20"/>
          <w:szCs w:val="20"/>
        </w:rPr>
        <w:t>udność</w:t>
      </w:r>
      <w:r w:rsidR="00D8414C">
        <w:rPr>
          <w:rFonts w:ascii="Arial" w:hAnsi="Arial" w:cs="Arial"/>
          <w:bCs/>
          <w:sz w:val="20"/>
          <w:szCs w:val="20"/>
        </w:rPr>
        <w:t xml:space="preserve"> ta</w:t>
      </w:r>
      <w:r w:rsidR="00F833B6">
        <w:rPr>
          <w:rFonts w:ascii="Arial" w:hAnsi="Arial" w:cs="Arial"/>
          <w:bCs/>
          <w:sz w:val="20"/>
          <w:szCs w:val="20"/>
        </w:rPr>
        <w:t xml:space="preserve"> powiększa się</w:t>
      </w:r>
      <w:r w:rsidR="00A7584A">
        <w:rPr>
          <w:rFonts w:ascii="Arial" w:hAnsi="Arial" w:cs="Arial"/>
          <w:bCs/>
          <w:sz w:val="20"/>
          <w:szCs w:val="20"/>
        </w:rPr>
        <w:t>, gdy odbiorcami przekazu są dzieci. W wielu krajach przyjęto, że wiek, w którym możliwe jest odwiedzenie muzeum martyrologicznego – czyli wiek wprowadzenia dziecka w tematykę zbrodni</w:t>
      </w:r>
      <w:r w:rsidR="008D33A8" w:rsidRPr="008D33A8">
        <w:rPr>
          <w:rFonts w:ascii="Arial" w:hAnsi="Arial" w:cs="Arial"/>
          <w:bCs/>
          <w:color w:val="FF0000"/>
          <w:sz w:val="20"/>
          <w:szCs w:val="20"/>
        </w:rPr>
        <w:t>,</w:t>
      </w:r>
      <w:r w:rsidR="00A7584A">
        <w:rPr>
          <w:rFonts w:ascii="Arial" w:hAnsi="Arial" w:cs="Arial"/>
          <w:bCs/>
          <w:sz w:val="20"/>
          <w:szCs w:val="20"/>
        </w:rPr>
        <w:t xml:space="preserve"> popełnianych na ludziach przez ludzi – to 12 i więcej lat. </w:t>
      </w:r>
    </w:p>
    <w:p w14:paraId="73DFDB61" w14:textId="4C5BAFC6" w:rsidR="007220F0" w:rsidRDefault="00A7584A" w:rsidP="00A316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Coraz częściej jednak podejmowane są próby </w:t>
      </w:r>
      <w:r w:rsidR="00D8414C">
        <w:rPr>
          <w:rFonts w:ascii="Arial" w:hAnsi="Arial" w:cs="Arial"/>
          <w:bCs/>
          <w:sz w:val="20"/>
          <w:szCs w:val="20"/>
        </w:rPr>
        <w:t>zapoznawania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40D14">
        <w:rPr>
          <w:rFonts w:ascii="Arial" w:hAnsi="Arial" w:cs="Arial"/>
          <w:bCs/>
          <w:sz w:val="20"/>
          <w:szCs w:val="20"/>
        </w:rPr>
        <w:t xml:space="preserve">z tymi trudnymi tematami </w:t>
      </w:r>
      <w:r>
        <w:rPr>
          <w:rFonts w:ascii="Arial" w:hAnsi="Arial" w:cs="Arial"/>
          <w:bCs/>
          <w:sz w:val="20"/>
          <w:szCs w:val="20"/>
        </w:rPr>
        <w:t>także</w:t>
      </w:r>
      <w:r w:rsidR="00F833B6">
        <w:rPr>
          <w:rFonts w:ascii="Arial" w:hAnsi="Arial" w:cs="Arial"/>
          <w:bCs/>
          <w:sz w:val="20"/>
          <w:szCs w:val="20"/>
        </w:rPr>
        <w:t xml:space="preserve"> młodszych</w:t>
      </w:r>
      <w:r w:rsidRPr="008D33A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dzieci</w:t>
      </w:r>
      <w:r w:rsidR="00F833B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Dziecko nie żyje w rzeczywistości, w której nie istniej</w:t>
      </w:r>
      <w:r w:rsidR="00CF4A9E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śmierć, ból i cierpienie. Każde</w:t>
      </w:r>
      <w:r w:rsidR="007220F0">
        <w:rPr>
          <w:rFonts w:ascii="Arial" w:hAnsi="Arial" w:cs="Arial"/>
          <w:bCs/>
          <w:sz w:val="20"/>
          <w:szCs w:val="20"/>
        </w:rPr>
        <w:t>, choć</w:t>
      </w:r>
      <w:r>
        <w:rPr>
          <w:rFonts w:ascii="Arial" w:hAnsi="Arial" w:cs="Arial"/>
          <w:bCs/>
          <w:sz w:val="20"/>
          <w:szCs w:val="20"/>
        </w:rPr>
        <w:t xml:space="preserve"> w różnym stopniu </w:t>
      </w:r>
      <w:r w:rsidR="007220F0">
        <w:rPr>
          <w:rFonts w:ascii="Arial" w:hAnsi="Arial" w:cs="Arial"/>
          <w:bCs/>
          <w:sz w:val="20"/>
          <w:szCs w:val="20"/>
        </w:rPr>
        <w:t xml:space="preserve">i w różny sposób </w:t>
      </w:r>
      <w:r>
        <w:rPr>
          <w:rFonts w:ascii="Arial" w:hAnsi="Arial" w:cs="Arial"/>
          <w:bCs/>
          <w:sz w:val="20"/>
          <w:szCs w:val="20"/>
        </w:rPr>
        <w:t xml:space="preserve">doświadcza </w:t>
      </w:r>
      <w:r w:rsidR="007220F0">
        <w:rPr>
          <w:rFonts w:ascii="Arial" w:hAnsi="Arial" w:cs="Arial"/>
          <w:bCs/>
          <w:sz w:val="20"/>
          <w:szCs w:val="20"/>
        </w:rPr>
        <w:t>traumatycznych wydarzeń, takich</w:t>
      </w:r>
      <w:r w:rsidR="00B66A4A" w:rsidRPr="00B66A4A">
        <w:rPr>
          <w:rFonts w:ascii="Arial" w:hAnsi="Arial" w:cs="Arial"/>
          <w:bCs/>
          <w:color w:val="FF0000"/>
          <w:sz w:val="20"/>
          <w:szCs w:val="20"/>
        </w:rPr>
        <w:t>,</w:t>
      </w:r>
      <w:r w:rsidR="007220F0" w:rsidRPr="00B66A4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220F0">
        <w:rPr>
          <w:rFonts w:ascii="Arial" w:hAnsi="Arial" w:cs="Arial"/>
          <w:bCs/>
          <w:sz w:val="20"/>
          <w:szCs w:val="20"/>
        </w:rPr>
        <w:t xml:space="preserve">jak odejście bliskiej osoby czy starta ukochanego zwierzęcia. </w:t>
      </w:r>
      <w:r w:rsidR="00D01B0D">
        <w:rPr>
          <w:rFonts w:ascii="Arial" w:hAnsi="Arial" w:cs="Arial"/>
          <w:bCs/>
          <w:sz w:val="20"/>
          <w:szCs w:val="20"/>
        </w:rPr>
        <w:t xml:space="preserve">Dziś doszła jeszcze świadomość toczącej się tuż za granicami Polski wojny. </w:t>
      </w:r>
    </w:p>
    <w:p w14:paraId="1C78A67E" w14:textId="1390507A" w:rsidR="00A7584A" w:rsidRDefault="007220F0" w:rsidP="00A316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Dlatego </w:t>
      </w:r>
      <w:r w:rsidR="00DF18DA">
        <w:rPr>
          <w:rFonts w:ascii="Arial" w:hAnsi="Arial" w:cs="Arial"/>
          <w:bCs/>
          <w:sz w:val="20"/>
          <w:szCs w:val="20"/>
        </w:rPr>
        <w:t xml:space="preserve">ogłaszamy </w:t>
      </w:r>
      <w:r w:rsidR="00F833B6">
        <w:rPr>
          <w:rFonts w:ascii="Arial" w:hAnsi="Arial" w:cs="Arial"/>
          <w:bCs/>
          <w:sz w:val="20"/>
          <w:szCs w:val="20"/>
        </w:rPr>
        <w:t>K</w:t>
      </w:r>
      <w:r w:rsidR="00DF18DA">
        <w:rPr>
          <w:rFonts w:ascii="Arial" w:hAnsi="Arial" w:cs="Arial"/>
          <w:bCs/>
          <w:sz w:val="20"/>
          <w:szCs w:val="20"/>
        </w:rPr>
        <w:t>onkurs</w:t>
      </w:r>
      <w:r w:rsidR="00F833B6">
        <w:rPr>
          <w:rFonts w:ascii="Arial" w:hAnsi="Arial" w:cs="Arial"/>
          <w:bCs/>
          <w:sz w:val="20"/>
          <w:szCs w:val="20"/>
        </w:rPr>
        <w:t xml:space="preserve"> Literacki</w:t>
      </w:r>
      <w:r w:rsidR="00DF18DA">
        <w:rPr>
          <w:rFonts w:ascii="Arial" w:hAnsi="Arial" w:cs="Arial"/>
          <w:bCs/>
          <w:sz w:val="20"/>
          <w:szCs w:val="20"/>
        </w:rPr>
        <w:t xml:space="preserve"> </w:t>
      </w:r>
      <w:r w:rsidR="004C0789">
        <w:rPr>
          <w:rFonts w:ascii="Arial" w:hAnsi="Arial" w:cs="Arial"/>
          <w:bCs/>
          <w:sz w:val="20"/>
          <w:szCs w:val="20"/>
        </w:rPr>
        <w:t>zatytułowany</w:t>
      </w:r>
      <w:r w:rsidR="00DF18DA">
        <w:rPr>
          <w:rFonts w:ascii="Arial" w:hAnsi="Arial" w:cs="Arial"/>
          <w:bCs/>
          <w:sz w:val="20"/>
          <w:szCs w:val="20"/>
        </w:rPr>
        <w:t xml:space="preserve"> „Getto</w:t>
      </w:r>
      <w:r w:rsidR="00F833B6">
        <w:rPr>
          <w:rFonts w:ascii="Arial" w:hAnsi="Arial" w:cs="Arial"/>
          <w:bCs/>
          <w:sz w:val="20"/>
          <w:szCs w:val="20"/>
        </w:rPr>
        <w:t xml:space="preserve"> warszawskie</w:t>
      </w:r>
      <w:r w:rsidR="00DF18DA">
        <w:rPr>
          <w:rFonts w:ascii="Arial" w:hAnsi="Arial" w:cs="Arial"/>
          <w:bCs/>
          <w:sz w:val="20"/>
          <w:szCs w:val="20"/>
        </w:rPr>
        <w:t xml:space="preserve"> oczami dziecka” i zachęcamy do podjęcia wyzwania</w:t>
      </w:r>
      <w:r w:rsidR="00B66A4A">
        <w:rPr>
          <w:rFonts w:ascii="Arial" w:hAnsi="Arial" w:cs="Arial"/>
          <w:bCs/>
          <w:sz w:val="20"/>
          <w:szCs w:val="20"/>
        </w:rPr>
        <w:t>,</w:t>
      </w:r>
      <w:r w:rsidR="00DF18DA">
        <w:rPr>
          <w:rFonts w:ascii="Arial" w:hAnsi="Arial" w:cs="Arial"/>
          <w:bCs/>
          <w:sz w:val="20"/>
          <w:szCs w:val="20"/>
        </w:rPr>
        <w:t xml:space="preserve"> zarówno doświadczonych autorów, jak i tych, którzy po raz pierwszy zmierzą się z tą problematyką.</w:t>
      </w:r>
    </w:p>
    <w:p w14:paraId="31C71FEF" w14:textId="6860D4FF" w:rsidR="009B10B5" w:rsidRPr="009B10B5" w:rsidRDefault="00DF18DA" w:rsidP="009B10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10B5">
        <w:rPr>
          <w:rFonts w:ascii="Arial" w:hAnsi="Arial" w:cs="Arial"/>
          <w:bCs/>
          <w:sz w:val="20"/>
          <w:szCs w:val="20"/>
        </w:rPr>
        <w:t>Czekamy na teksty, które trafiając do dzieci w wieku wczesnoszkolnym (6-9 lat)</w:t>
      </w:r>
      <w:r w:rsidR="00CF4A9E" w:rsidRPr="009B10B5">
        <w:rPr>
          <w:rFonts w:ascii="Arial" w:hAnsi="Arial" w:cs="Arial"/>
          <w:bCs/>
          <w:sz w:val="20"/>
          <w:szCs w:val="20"/>
        </w:rPr>
        <w:t>,</w:t>
      </w:r>
      <w:r w:rsidRPr="009B10B5">
        <w:rPr>
          <w:rFonts w:ascii="Arial" w:hAnsi="Arial" w:cs="Arial"/>
          <w:bCs/>
          <w:sz w:val="20"/>
          <w:szCs w:val="20"/>
        </w:rPr>
        <w:t xml:space="preserve"> przygotują je do poznawania trudnej historii warszawskiego getta.</w:t>
      </w:r>
      <w:r w:rsidR="00431278" w:rsidRPr="009B10B5">
        <w:rPr>
          <w:rFonts w:ascii="Arial" w:hAnsi="Arial" w:cs="Arial"/>
          <w:bCs/>
          <w:sz w:val="20"/>
          <w:szCs w:val="20"/>
        </w:rPr>
        <w:t xml:space="preserve"> Oczekujemy, że </w:t>
      </w:r>
      <w:r w:rsidR="00001222" w:rsidRPr="009B10B5">
        <w:rPr>
          <w:rFonts w:ascii="Arial" w:hAnsi="Arial" w:cs="Arial"/>
          <w:bCs/>
          <w:sz w:val="20"/>
          <w:szCs w:val="20"/>
        </w:rPr>
        <w:t>przesłane prace</w:t>
      </w:r>
      <w:r w:rsidR="009B10B5">
        <w:rPr>
          <w:rFonts w:ascii="Arial" w:hAnsi="Arial" w:cs="Arial"/>
          <w:bCs/>
          <w:sz w:val="20"/>
          <w:szCs w:val="20"/>
        </w:rPr>
        <w:t xml:space="preserve"> spełni</w:t>
      </w:r>
      <w:r w:rsidR="003C22BF">
        <w:rPr>
          <w:rFonts w:ascii="Arial" w:hAnsi="Arial" w:cs="Arial"/>
          <w:bCs/>
          <w:sz w:val="20"/>
          <w:szCs w:val="20"/>
        </w:rPr>
        <w:t>ą</w:t>
      </w:r>
      <w:r w:rsidR="009B10B5">
        <w:rPr>
          <w:rFonts w:ascii="Arial" w:hAnsi="Arial" w:cs="Arial"/>
          <w:bCs/>
          <w:sz w:val="20"/>
          <w:szCs w:val="20"/>
        </w:rPr>
        <w:t xml:space="preserve"> następujące kryteria</w:t>
      </w:r>
      <w:r w:rsidR="009B10B5" w:rsidRPr="009B10B5">
        <w:rPr>
          <w:rFonts w:ascii="Arial" w:hAnsi="Arial" w:cs="Arial"/>
          <w:sz w:val="20"/>
          <w:szCs w:val="20"/>
        </w:rPr>
        <w:t>:</w:t>
      </w:r>
    </w:p>
    <w:p w14:paraId="3F20DBAE" w14:textId="12AD0F67" w:rsidR="009B10B5" w:rsidRPr="00AE1F5E" w:rsidRDefault="003C22BF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</w:t>
      </w:r>
      <w:r w:rsidR="009B10B5" w:rsidRPr="00AE1F5E">
        <w:rPr>
          <w:rFonts w:ascii="Arial" w:hAnsi="Arial" w:cs="Arial"/>
          <w:sz w:val="20"/>
          <w:szCs w:val="20"/>
        </w:rPr>
        <w:t>odpowiada</w:t>
      </w:r>
      <w:r w:rsidR="009B10B5">
        <w:rPr>
          <w:rFonts w:ascii="Arial" w:hAnsi="Arial" w:cs="Arial"/>
          <w:sz w:val="20"/>
          <w:szCs w:val="20"/>
        </w:rPr>
        <w:t>ć</w:t>
      </w:r>
      <w:r w:rsidR="009B10B5" w:rsidRPr="00AE1F5E">
        <w:rPr>
          <w:rFonts w:ascii="Arial" w:hAnsi="Arial" w:cs="Arial"/>
          <w:sz w:val="20"/>
          <w:szCs w:val="20"/>
        </w:rPr>
        <w:t xml:space="preserve"> założeniom Konkursu wskazanym w </w:t>
      </w:r>
      <w:r w:rsidR="00864D8C">
        <w:rPr>
          <w:rFonts w:ascii="Arial" w:hAnsi="Arial" w:cs="Arial"/>
          <w:sz w:val="20"/>
          <w:szCs w:val="20"/>
        </w:rPr>
        <w:t xml:space="preserve">Regulaminie i </w:t>
      </w:r>
      <w:r w:rsidR="009B10B5" w:rsidRPr="00AE1F5E">
        <w:rPr>
          <w:rFonts w:ascii="Arial" w:hAnsi="Arial" w:cs="Arial"/>
          <w:sz w:val="20"/>
          <w:szCs w:val="20"/>
        </w:rPr>
        <w:t>Załączniku;</w:t>
      </w:r>
    </w:p>
    <w:p w14:paraId="6A988377" w14:textId="7E43CB95" w:rsidR="009B10B5" w:rsidRPr="00AE1F5E" w:rsidRDefault="009B10B5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C22BF">
        <w:rPr>
          <w:rFonts w:ascii="Arial" w:hAnsi="Arial" w:cs="Arial"/>
          <w:sz w:val="20"/>
          <w:szCs w:val="20"/>
        </w:rPr>
        <w:t>ędą</w:t>
      </w:r>
      <w:r w:rsidRPr="00AE1F5E">
        <w:rPr>
          <w:rFonts w:ascii="Arial" w:hAnsi="Arial" w:cs="Arial"/>
          <w:sz w:val="20"/>
          <w:szCs w:val="20"/>
        </w:rPr>
        <w:t xml:space="preserve"> zrozum</w:t>
      </w:r>
      <w:r w:rsidR="003C22BF">
        <w:rPr>
          <w:rFonts w:ascii="Arial" w:hAnsi="Arial" w:cs="Arial"/>
          <w:sz w:val="20"/>
          <w:szCs w:val="20"/>
        </w:rPr>
        <w:t>iałe</w:t>
      </w:r>
      <w:r w:rsidRPr="00AE1F5E">
        <w:rPr>
          <w:rFonts w:ascii="Arial" w:hAnsi="Arial" w:cs="Arial"/>
          <w:sz w:val="20"/>
          <w:szCs w:val="20"/>
        </w:rPr>
        <w:t xml:space="preserve"> dla dzie</w:t>
      </w:r>
      <w:r w:rsidR="003C22BF">
        <w:rPr>
          <w:rFonts w:ascii="Arial" w:hAnsi="Arial" w:cs="Arial"/>
          <w:sz w:val="20"/>
          <w:szCs w:val="20"/>
        </w:rPr>
        <w:t>ci</w:t>
      </w:r>
      <w:r w:rsidRPr="00AE1F5E">
        <w:rPr>
          <w:rFonts w:ascii="Arial" w:hAnsi="Arial" w:cs="Arial"/>
          <w:sz w:val="20"/>
          <w:szCs w:val="20"/>
        </w:rPr>
        <w:t xml:space="preserve"> w wieku 6–9 lat; </w:t>
      </w:r>
    </w:p>
    <w:p w14:paraId="77F86397" w14:textId="780324B5" w:rsidR="009B10B5" w:rsidRPr="00431278" w:rsidRDefault="003C22BF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</w:t>
      </w:r>
      <w:r w:rsidR="009B10B5">
        <w:rPr>
          <w:rFonts w:ascii="Arial" w:hAnsi="Arial" w:cs="Arial"/>
          <w:sz w:val="20"/>
          <w:szCs w:val="20"/>
        </w:rPr>
        <w:t>zawierać</w:t>
      </w:r>
      <w:r w:rsidR="009B10B5" w:rsidRPr="00AE1F5E">
        <w:rPr>
          <w:rFonts w:ascii="Arial" w:hAnsi="Arial" w:cs="Arial"/>
          <w:sz w:val="20"/>
          <w:szCs w:val="20"/>
        </w:rPr>
        <w:t xml:space="preserve"> treści poznawcz</w:t>
      </w:r>
      <w:r w:rsidR="00D239BD">
        <w:rPr>
          <w:rFonts w:ascii="Arial" w:hAnsi="Arial" w:cs="Arial"/>
          <w:sz w:val="20"/>
          <w:szCs w:val="20"/>
        </w:rPr>
        <w:t>e</w:t>
      </w:r>
      <w:r w:rsidR="009B10B5" w:rsidRPr="00AE1F5E">
        <w:rPr>
          <w:rFonts w:ascii="Arial" w:hAnsi="Arial" w:cs="Arial"/>
          <w:sz w:val="20"/>
          <w:szCs w:val="20"/>
        </w:rPr>
        <w:t xml:space="preserve"> zgodne z prawdą historyczną</w:t>
      </w:r>
      <w:r w:rsidR="00D239BD">
        <w:rPr>
          <w:rFonts w:ascii="Arial" w:hAnsi="Arial" w:cs="Arial"/>
          <w:sz w:val="20"/>
          <w:szCs w:val="20"/>
        </w:rPr>
        <w:t xml:space="preserve"> i</w:t>
      </w:r>
      <w:r w:rsidR="009B10B5">
        <w:rPr>
          <w:rFonts w:ascii="Arial" w:hAnsi="Arial" w:cs="Arial"/>
          <w:sz w:val="20"/>
          <w:szCs w:val="20"/>
        </w:rPr>
        <w:t xml:space="preserve"> podane w</w:t>
      </w:r>
      <w:r w:rsidR="009B10B5" w:rsidRPr="00AE1F5E">
        <w:rPr>
          <w:rFonts w:ascii="Arial" w:hAnsi="Arial" w:cs="Arial"/>
          <w:sz w:val="20"/>
          <w:szCs w:val="20"/>
        </w:rPr>
        <w:t xml:space="preserve"> atrakcyjnej formie;</w:t>
      </w:r>
    </w:p>
    <w:p w14:paraId="0F117F43" w14:textId="062C447A" w:rsidR="009B10B5" w:rsidRPr="00AE1F5E" w:rsidRDefault="003C22BF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</w:t>
      </w:r>
      <w:r w:rsidR="009B10B5">
        <w:rPr>
          <w:rFonts w:ascii="Arial" w:hAnsi="Arial" w:cs="Arial"/>
          <w:sz w:val="20"/>
          <w:szCs w:val="20"/>
        </w:rPr>
        <w:t>kształtować wrażliwoś</w:t>
      </w:r>
      <w:r w:rsidR="00F833B6">
        <w:rPr>
          <w:rFonts w:ascii="Arial" w:hAnsi="Arial" w:cs="Arial"/>
          <w:sz w:val="20"/>
          <w:szCs w:val="20"/>
        </w:rPr>
        <w:t>ć</w:t>
      </w:r>
      <w:r w:rsidR="00B66A4A" w:rsidRPr="00B66A4A">
        <w:rPr>
          <w:rFonts w:ascii="Arial" w:hAnsi="Arial" w:cs="Arial"/>
          <w:strike/>
          <w:color w:val="FF0000"/>
          <w:sz w:val="20"/>
          <w:szCs w:val="20"/>
        </w:rPr>
        <w:t>,</w:t>
      </w:r>
      <w:r w:rsidR="009B10B5">
        <w:rPr>
          <w:rFonts w:ascii="Arial" w:hAnsi="Arial" w:cs="Arial"/>
          <w:sz w:val="20"/>
          <w:szCs w:val="20"/>
        </w:rPr>
        <w:t xml:space="preserve"> postaw</w:t>
      </w:r>
      <w:r w:rsidR="00D239BD">
        <w:rPr>
          <w:rFonts w:ascii="Arial" w:hAnsi="Arial" w:cs="Arial"/>
          <w:sz w:val="20"/>
          <w:szCs w:val="20"/>
        </w:rPr>
        <w:t>y tolerancji i empatii</w:t>
      </w:r>
      <w:r w:rsidR="009B10B5">
        <w:rPr>
          <w:rFonts w:ascii="Arial" w:hAnsi="Arial" w:cs="Arial"/>
          <w:sz w:val="20"/>
          <w:szCs w:val="20"/>
        </w:rPr>
        <w:t>;</w:t>
      </w:r>
    </w:p>
    <w:p w14:paraId="2D4BD3EE" w14:textId="71CB955D" w:rsidR="009B10B5" w:rsidRPr="00AE1F5E" w:rsidRDefault="00D239BD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C22BF">
        <w:rPr>
          <w:rFonts w:ascii="Arial" w:hAnsi="Arial" w:cs="Arial"/>
          <w:sz w:val="20"/>
          <w:szCs w:val="20"/>
        </w:rPr>
        <w:t>ędą</w:t>
      </w:r>
      <w:r>
        <w:rPr>
          <w:rFonts w:ascii="Arial" w:hAnsi="Arial" w:cs="Arial"/>
          <w:sz w:val="20"/>
          <w:szCs w:val="20"/>
        </w:rPr>
        <w:t xml:space="preserve"> napisane </w:t>
      </w:r>
      <w:r w:rsidR="009B10B5">
        <w:rPr>
          <w:rFonts w:ascii="Arial" w:hAnsi="Arial" w:cs="Arial"/>
          <w:sz w:val="20"/>
          <w:szCs w:val="20"/>
        </w:rPr>
        <w:t>poprawn</w:t>
      </w:r>
      <w:r>
        <w:rPr>
          <w:rFonts w:ascii="Arial" w:hAnsi="Arial" w:cs="Arial"/>
          <w:sz w:val="20"/>
          <w:szCs w:val="20"/>
        </w:rPr>
        <w:t>ą</w:t>
      </w:r>
      <w:r w:rsidR="009B10B5">
        <w:rPr>
          <w:rFonts w:ascii="Arial" w:hAnsi="Arial" w:cs="Arial"/>
          <w:sz w:val="20"/>
          <w:szCs w:val="20"/>
        </w:rPr>
        <w:t xml:space="preserve"> i starann</w:t>
      </w:r>
      <w:r>
        <w:rPr>
          <w:rFonts w:ascii="Arial" w:hAnsi="Arial" w:cs="Arial"/>
          <w:sz w:val="20"/>
          <w:szCs w:val="20"/>
        </w:rPr>
        <w:t>ą</w:t>
      </w:r>
      <w:r w:rsidR="009B10B5" w:rsidRPr="00AE1F5E">
        <w:rPr>
          <w:rFonts w:ascii="Arial" w:hAnsi="Arial" w:cs="Arial"/>
          <w:sz w:val="20"/>
          <w:szCs w:val="20"/>
        </w:rPr>
        <w:t xml:space="preserve"> polszczyzn</w:t>
      </w:r>
      <w:r>
        <w:rPr>
          <w:rFonts w:ascii="Arial" w:hAnsi="Arial" w:cs="Arial"/>
          <w:sz w:val="20"/>
          <w:szCs w:val="20"/>
        </w:rPr>
        <w:t>ą</w:t>
      </w:r>
      <w:r w:rsidR="009B10B5" w:rsidRPr="00AE1F5E">
        <w:rPr>
          <w:rFonts w:ascii="Arial" w:hAnsi="Arial" w:cs="Arial"/>
          <w:sz w:val="20"/>
          <w:szCs w:val="20"/>
        </w:rPr>
        <w:t xml:space="preserve">; </w:t>
      </w:r>
    </w:p>
    <w:p w14:paraId="510E19D7" w14:textId="0479EF84" w:rsidR="009B10B5" w:rsidRPr="005A2629" w:rsidRDefault="003C22BF" w:rsidP="009B10B5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 miały</w:t>
      </w:r>
      <w:r w:rsidR="00D239BD">
        <w:rPr>
          <w:rFonts w:ascii="Arial" w:hAnsi="Arial" w:cs="Arial"/>
          <w:sz w:val="20"/>
          <w:szCs w:val="20"/>
        </w:rPr>
        <w:t xml:space="preserve"> </w:t>
      </w:r>
      <w:r w:rsidR="009B10B5">
        <w:rPr>
          <w:rFonts w:ascii="Arial" w:hAnsi="Arial" w:cs="Arial"/>
          <w:sz w:val="20"/>
          <w:szCs w:val="20"/>
        </w:rPr>
        <w:t>pozytywn</w:t>
      </w:r>
      <w:r w:rsidR="00D239BD">
        <w:rPr>
          <w:rFonts w:ascii="Arial" w:hAnsi="Arial" w:cs="Arial"/>
          <w:sz w:val="20"/>
          <w:szCs w:val="20"/>
        </w:rPr>
        <w:t>y</w:t>
      </w:r>
      <w:r w:rsidR="009B10B5">
        <w:rPr>
          <w:rFonts w:ascii="Arial" w:hAnsi="Arial" w:cs="Arial"/>
          <w:sz w:val="20"/>
          <w:szCs w:val="20"/>
        </w:rPr>
        <w:t xml:space="preserve"> wpływ</w:t>
      </w:r>
      <w:r w:rsidR="009B10B5" w:rsidRPr="00AE1F5E">
        <w:rPr>
          <w:rFonts w:ascii="Arial" w:hAnsi="Arial" w:cs="Arial"/>
          <w:sz w:val="20"/>
          <w:szCs w:val="20"/>
        </w:rPr>
        <w:t xml:space="preserve"> na rozwój intelektualny</w:t>
      </w:r>
      <w:r w:rsidR="009B10B5">
        <w:rPr>
          <w:rFonts w:ascii="Arial" w:hAnsi="Arial" w:cs="Arial"/>
          <w:sz w:val="20"/>
          <w:szCs w:val="20"/>
        </w:rPr>
        <w:t xml:space="preserve"> i emocjonalny</w:t>
      </w:r>
      <w:r w:rsidR="009B10B5" w:rsidRPr="00AE1F5E">
        <w:rPr>
          <w:rFonts w:ascii="Arial" w:hAnsi="Arial" w:cs="Arial"/>
          <w:sz w:val="20"/>
          <w:szCs w:val="20"/>
        </w:rPr>
        <w:t xml:space="preserve"> dziecka</w:t>
      </w:r>
      <w:r w:rsidR="00D239BD">
        <w:rPr>
          <w:rFonts w:ascii="Arial" w:hAnsi="Arial" w:cs="Arial"/>
          <w:sz w:val="20"/>
          <w:szCs w:val="20"/>
        </w:rPr>
        <w:t>.</w:t>
      </w:r>
    </w:p>
    <w:p w14:paraId="7397C0A6" w14:textId="250238C8" w:rsidR="00DF18DA" w:rsidRPr="00A3161E" w:rsidRDefault="00DF18DA" w:rsidP="00A316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7F450B5D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D1ECBE" w14:textId="3AAD369B" w:rsidR="00685800" w:rsidRDefault="00685800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21498F9" w14:textId="0B3D58EF" w:rsidR="0063079D" w:rsidRDefault="0063079D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B897F72" w14:textId="74EB2236" w:rsidR="0063079D" w:rsidRDefault="0063079D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8C5DBC" w14:textId="52F4F9B2" w:rsidR="0063079D" w:rsidRDefault="0063079D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B1BFA02" w14:textId="1B52D820" w:rsidR="0063079D" w:rsidRDefault="0063079D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439FC58" w14:textId="2B8953FE" w:rsidR="0063079D" w:rsidRDefault="0063079D" w:rsidP="006307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Regulamin Konkursu Literackiego</w:t>
      </w:r>
    </w:p>
    <w:p w14:paraId="4E67EF78" w14:textId="170DD237" w:rsidR="0063079D" w:rsidRDefault="0063079D" w:rsidP="006307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„Getto warszawskie oczami dziecka”</w:t>
      </w:r>
    </w:p>
    <w:p w14:paraId="084647F9" w14:textId="77777777" w:rsidR="0063079D" w:rsidRPr="00AE1F5E" w:rsidRDefault="0063079D" w:rsidP="006307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73F58A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§ 1</w:t>
      </w:r>
    </w:p>
    <w:p w14:paraId="119F71AC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Postanowienia ogólne</w:t>
      </w:r>
    </w:p>
    <w:p w14:paraId="2CD8925A" w14:textId="658AFA09" w:rsidR="00685800" w:rsidRPr="00AE1F5E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Organizatorem </w:t>
      </w:r>
      <w:r w:rsidRPr="00F376D6">
        <w:rPr>
          <w:rFonts w:ascii="Arial" w:hAnsi="Arial" w:cs="Arial"/>
          <w:b/>
          <w:bCs/>
          <w:sz w:val="20"/>
          <w:szCs w:val="20"/>
        </w:rPr>
        <w:t>Konkursu Literack</w:t>
      </w:r>
      <w:r w:rsidR="00431278" w:rsidRPr="00F376D6">
        <w:rPr>
          <w:rFonts w:ascii="Arial" w:hAnsi="Arial" w:cs="Arial"/>
          <w:b/>
          <w:bCs/>
          <w:sz w:val="20"/>
          <w:szCs w:val="20"/>
        </w:rPr>
        <w:t>iego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 „</w:t>
      </w:r>
      <w:r w:rsidR="00DF18DA" w:rsidRPr="00F376D6">
        <w:rPr>
          <w:rFonts w:ascii="Arial" w:hAnsi="Arial" w:cs="Arial"/>
          <w:b/>
          <w:bCs/>
          <w:sz w:val="20"/>
          <w:szCs w:val="20"/>
        </w:rPr>
        <w:t>Getto warszawskie oczami dziecka</w:t>
      </w:r>
      <w:r w:rsidRPr="00F376D6">
        <w:rPr>
          <w:rFonts w:ascii="Arial" w:hAnsi="Arial" w:cs="Arial"/>
          <w:b/>
          <w:bCs/>
          <w:sz w:val="20"/>
          <w:szCs w:val="20"/>
        </w:rPr>
        <w:t>”,</w:t>
      </w:r>
      <w:r w:rsidRPr="00AE1F5E">
        <w:rPr>
          <w:rFonts w:ascii="Arial" w:hAnsi="Arial" w:cs="Arial"/>
          <w:sz w:val="20"/>
          <w:szCs w:val="20"/>
        </w:rPr>
        <w:t xml:space="preserve"> zwanego dalej Konkursem, oraz fundatorem nagród jest </w:t>
      </w:r>
      <w:r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 xml:space="preserve">Muzeum </w:t>
      </w:r>
      <w:r w:rsidR="00DF18DA">
        <w:rPr>
          <w:rFonts w:ascii="Arial" w:hAnsi="Arial" w:cs="Arial"/>
          <w:sz w:val="20"/>
          <w:szCs w:val="20"/>
        </w:rPr>
        <w:t>Getta Warszawskiego</w:t>
      </w:r>
      <w:r w:rsidRPr="00AE1F5E">
        <w:rPr>
          <w:rFonts w:ascii="Arial" w:hAnsi="Arial" w:cs="Arial"/>
          <w:sz w:val="20"/>
          <w:szCs w:val="20"/>
        </w:rPr>
        <w:t xml:space="preserve"> w Warszawie,</w:t>
      </w:r>
      <w:r>
        <w:rPr>
          <w:rFonts w:ascii="Arial" w:hAnsi="Arial" w:cs="Arial"/>
          <w:sz w:val="20"/>
          <w:szCs w:val="20"/>
        </w:rPr>
        <w:t xml:space="preserve">   </w:t>
      </w:r>
      <w:r w:rsidRPr="00AE1F5E">
        <w:rPr>
          <w:rFonts w:ascii="Arial" w:hAnsi="Arial" w:cs="Arial"/>
          <w:sz w:val="20"/>
          <w:szCs w:val="20"/>
        </w:rPr>
        <w:t xml:space="preserve"> ul. </w:t>
      </w:r>
      <w:r w:rsidR="00DF18DA">
        <w:rPr>
          <w:rFonts w:ascii="Arial" w:hAnsi="Arial" w:cs="Arial"/>
          <w:sz w:val="20"/>
          <w:szCs w:val="20"/>
        </w:rPr>
        <w:t>Zielna 39</w:t>
      </w:r>
      <w:r w:rsidRPr="00AE1F5E">
        <w:rPr>
          <w:rFonts w:ascii="Arial" w:hAnsi="Arial" w:cs="Arial"/>
          <w:sz w:val="20"/>
          <w:szCs w:val="20"/>
        </w:rPr>
        <w:t>, 00</w:t>
      </w:r>
      <w:r>
        <w:rPr>
          <w:rFonts w:ascii="Arial" w:hAnsi="Arial" w:cs="Arial"/>
          <w:sz w:val="20"/>
          <w:szCs w:val="20"/>
        </w:rPr>
        <w:t>-</w:t>
      </w:r>
      <w:r w:rsidR="00DF18DA">
        <w:rPr>
          <w:rFonts w:ascii="Arial" w:hAnsi="Arial" w:cs="Arial"/>
          <w:sz w:val="20"/>
          <w:szCs w:val="20"/>
        </w:rPr>
        <w:t>108</w:t>
      </w:r>
      <w:r w:rsidRPr="00AE1F5E">
        <w:rPr>
          <w:rFonts w:ascii="Arial" w:hAnsi="Arial" w:cs="Arial"/>
          <w:sz w:val="20"/>
          <w:szCs w:val="20"/>
        </w:rPr>
        <w:t xml:space="preserve"> Warszawa, zwane dalej Organizatorem.</w:t>
      </w:r>
    </w:p>
    <w:p w14:paraId="0B734963" w14:textId="77777777" w:rsidR="00685800" w:rsidRPr="00AE1F5E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Regulamin Konkursu określa zasady, zakres oraz warunki uczestnictwa w Konkursie.</w:t>
      </w:r>
    </w:p>
    <w:p w14:paraId="60D30167" w14:textId="563AC37D" w:rsidR="00685800" w:rsidRPr="00AE1F5E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Konkurs „</w:t>
      </w:r>
      <w:r w:rsidR="00DF18DA">
        <w:rPr>
          <w:rFonts w:ascii="Arial" w:hAnsi="Arial" w:cs="Arial"/>
          <w:sz w:val="20"/>
          <w:szCs w:val="20"/>
        </w:rPr>
        <w:t>Getto warszawskie oczami dziecka</w:t>
      </w:r>
      <w:r w:rsidRPr="00AE1F5E">
        <w:rPr>
          <w:rFonts w:ascii="Arial" w:hAnsi="Arial" w:cs="Arial"/>
          <w:sz w:val="20"/>
          <w:szCs w:val="20"/>
        </w:rPr>
        <w:t xml:space="preserve">” to </w:t>
      </w:r>
      <w:r w:rsidR="00DF18DA">
        <w:rPr>
          <w:rFonts w:ascii="Arial" w:hAnsi="Arial" w:cs="Arial"/>
          <w:sz w:val="20"/>
          <w:szCs w:val="20"/>
        </w:rPr>
        <w:t>projekt</w:t>
      </w:r>
      <w:r w:rsidRPr="00AE1F5E">
        <w:rPr>
          <w:rFonts w:ascii="Arial" w:hAnsi="Arial" w:cs="Arial"/>
          <w:sz w:val="20"/>
          <w:szCs w:val="20"/>
        </w:rPr>
        <w:t xml:space="preserve"> stworzon</w:t>
      </w:r>
      <w:r w:rsidR="00DF18DA">
        <w:rPr>
          <w:rFonts w:ascii="Arial" w:hAnsi="Arial" w:cs="Arial"/>
          <w:sz w:val="20"/>
          <w:szCs w:val="20"/>
        </w:rPr>
        <w:t>y</w:t>
      </w:r>
      <w:r w:rsidRPr="00AE1F5E">
        <w:rPr>
          <w:rFonts w:ascii="Arial" w:hAnsi="Arial" w:cs="Arial"/>
          <w:sz w:val="20"/>
          <w:szCs w:val="20"/>
        </w:rPr>
        <w:t xml:space="preserve"> w celu pr</w:t>
      </w:r>
      <w:r w:rsidR="00DF18DA">
        <w:rPr>
          <w:rFonts w:ascii="Arial" w:hAnsi="Arial" w:cs="Arial"/>
          <w:sz w:val="20"/>
          <w:szCs w:val="20"/>
        </w:rPr>
        <w:t>zekazania</w:t>
      </w:r>
      <w:r w:rsidRPr="00AE1F5E">
        <w:rPr>
          <w:rFonts w:ascii="Arial" w:hAnsi="Arial" w:cs="Arial"/>
          <w:sz w:val="20"/>
          <w:szCs w:val="20"/>
        </w:rPr>
        <w:t xml:space="preserve"> wiedzy </w:t>
      </w:r>
      <w:r w:rsidR="00182D08">
        <w:rPr>
          <w:rFonts w:ascii="Arial" w:hAnsi="Arial" w:cs="Arial"/>
          <w:sz w:val="20"/>
          <w:szCs w:val="20"/>
        </w:rPr>
        <w:t>dotyczącej warszawskiego getta</w:t>
      </w:r>
      <w:r w:rsidRPr="00AE1F5E">
        <w:rPr>
          <w:rFonts w:ascii="Arial" w:hAnsi="Arial" w:cs="Arial"/>
          <w:sz w:val="20"/>
          <w:szCs w:val="20"/>
        </w:rPr>
        <w:t xml:space="preserve"> dzieci</w:t>
      </w:r>
      <w:r w:rsidR="00182D08">
        <w:rPr>
          <w:rFonts w:ascii="Arial" w:hAnsi="Arial" w:cs="Arial"/>
          <w:sz w:val="20"/>
          <w:szCs w:val="20"/>
        </w:rPr>
        <w:t>om</w:t>
      </w:r>
      <w:r w:rsidRPr="00AE1F5E">
        <w:rPr>
          <w:rFonts w:ascii="Arial" w:hAnsi="Arial" w:cs="Arial"/>
          <w:sz w:val="20"/>
          <w:szCs w:val="20"/>
        </w:rPr>
        <w:t xml:space="preserve"> w wieku 6–9 lat, a także</w:t>
      </w:r>
      <w:r w:rsidR="002273DD">
        <w:rPr>
          <w:rFonts w:ascii="Arial" w:hAnsi="Arial" w:cs="Arial"/>
          <w:sz w:val="20"/>
          <w:szCs w:val="20"/>
        </w:rPr>
        <w:t xml:space="preserve"> </w:t>
      </w:r>
      <w:r w:rsidR="002273DD" w:rsidRPr="002273DD">
        <w:rPr>
          <w:rFonts w:ascii="Arial" w:hAnsi="Arial" w:cs="Arial"/>
          <w:color w:val="FF0000"/>
          <w:sz w:val="20"/>
          <w:szCs w:val="20"/>
        </w:rPr>
        <w:t>w celu</w:t>
      </w:r>
      <w:r w:rsidRPr="002273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>zainteresowani</w:t>
      </w:r>
      <w:r>
        <w:rPr>
          <w:rFonts w:ascii="Arial" w:hAnsi="Arial" w:cs="Arial"/>
          <w:sz w:val="20"/>
          <w:szCs w:val="20"/>
        </w:rPr>
        <w:t>a</w:t>
      </w:r>
      <w:r w:rsidRPr="00AE1F5E">
        <w:rPr>
          <w:rFonts w:ascii="Arial" w:hAnsi="Arial" w:cs="Arial"/>
          <w:sz w:val="20"/>
          <w:szCs w:val="20"/>
        </w:rPr>
        <w:t xml:space="preserve"> twórców obszarem </w:t>
      </w:r>
      <w:r>
        <w:rPr>
          <w:rFonts w:ascii="Arial" w:hAnsi="Arial" w:cs="Arial"/>
          <w:sz w:val="20"/>
          <w:szCs w:val="20"/>
        </w:rPr>
        <w:t xml:space="preserve">książek </w:t>
      </w:r>
      <w:r w:rsidRPr="00AE1F5E">
        <w:rPr>
          <w:rFonts w:ascii="Arial" w:hAnsi="Arial" w:cs="Arial"/>
          <w:sz w:val="20"/>
          <w:szCs w:val="20"/>
        </w:rPr>
        <w:t>edukacyjn</w:t>
      </w:r>
      <w:r>
        <w:rPr>
          <w:rFonts w:ascii="Arial" w:hAnsi="Arial" w:cs="Arial"/>
          <w:sz w:val="20"/>
          <w:szCs w:val="20"/>
        </w:rPr>
        <w:t>ych</w:t>
      </w:r>
      <w:r w:rsidRPr="00AE1F5E">
        <w:rPr>
          <w:rFonts w:ascii="Arial" w:hAnsi="Arial" w:cs="Arial"/>
          <w:sz w:val="20"/>
          <w:szCs w:val="20"/>
        </w:rPr>
        <w:t xml:space="preserve"> w dziedzinie historii</w:t>
      </w:r>
      <w:r w:rsidR="00182D08">
        <w:rPr>
          <w:rFonts w:ascii="Arial" w:hAnsi="Arial" w:cs="Arial"/>
          <w:sz w:val="20"/>
          <w:szCs w:val="20"/>
        </w:rPr>
        <w:t xml:space="preserve"> Zagłady</w:t>
      </w:r>
      <w:r w:rsidRPr="00AE1F5E">
        <w:rPr>
          <w:rFonts w:ascii="Arial" w:hAnsi="Arial" w:cs="Arial"/>
          <w:sz w:val="20"/>
          <w:szCs w:val="20"/>
        </w:rPr>
        <w:t xml:space="preserve"> adresowan</w:t>
      </w:r>
      <w:r>
        <w:rPr>
          <w:rFonts w:ascii="Arial" w:hAnsi="Arial" w:cs="Arial"/>
          <w:sz w:val="20"/>
          <w:szCs w:val="20"/>
        </w:rPr>
        <w:t>ych</w:t>
      </w:r>
      <w:r w:rsidRPr="00AE1F5E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najmłodszych</w:t>
      </w:r>
      <w:r w:rsidRPr="00AE1F5E">
        <w:rPr>
          <w:rFonts w:ascii="Arial" w:hAnsi="Arial" w:cs="Arial"/>
          <w:sz w:val="20"/>
          <w:szCs w:val="20"/>
        </w:rPr>
        <w:t xml:space="preserve">. </w:t>
      </w:r>
    </w:p>
    <w:p w14:paraId="19E9AD3A" w14:textId="04931E8A" w:rsidR="00685800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trwa 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4C0789" w:rsidRPr="00F376D6">
        <w:rPr>
          <w:rFonts w:ascii="Arial" w:hAnsi="Arial" w:cs="Arial"/>
          <w:b/>
          <w:bCs/>
          <w:sz w:val="20"/>
          <w:szCs w:val="20"/>
        </w:rPr>
        <w:t>21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 marca 20</w:t>
      </w:r>
      <w:r w:rsidR="00DF18DA" w:rsidRPr="00F376D6">
        <w:rPr>
          <w:rFonts w:ascii="Arial" w:hAnsi="Arial" w:cs="Arial"/>
          <w:b/>
          <w:bCs/>
          <w:sz w:val="20"/>
          <w:szCs w:val="20"/>
        </w:rPr>
        <w:t>22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 roku do dnia </w:t>
      </w:r>
      <w:r w:rsidR="004C0789" w:rsidRPr="00F376D6">
        <w:rPr>
          <w:rFonts w:ascii="Arial" w:hAnsi="Arial" w:cs="Arial"/>
          <w:b/>
          <w:bCs/>
          <w:sz w:val="20"/>
          <w:szCs w:val="20"/>
        </w:rPr>
        <w:t>21</w:t>
      </w:r>
      <w:r w:rsidR="00EB72F3" w:rsidRPr="00F376D6">
        <w:rPr>
          <w:rFonts w:ascii="Arial" w:hAnsi="Arial" w:cs="Arial"/>
          <w:b/>
          <w:bCs/>
          <w:sz w:val="20"/>
          <w:szCs w:val="20"/>
        </w:rPr>
        <w:t xml:space="preserve"> października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 20</w:t>
      </w:r>
      <w:r w:rsidR="00DF18DA" w:rsidRPr="00F376D6">
        <w:rPr>
          <w:rFonts w:ascii="Arial" w:hAnsi="Arial" w:cs="Arial"/>
          <w:b/>
          <w:bCs/>
          <w:sz w:val="20"/>
          <w:szCs w:val="20"/>
        </w:rPr>
        <w:t>22</w:t>
      </w:r>
      <w:r w:rsidRPr="00F376D6">
        <w:rPr>
          <w:rFonts w:ascii="Arial" w:hAnsi="Arial" w:cs="Arial"/>
          <w:b/>
          <w:bCs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. Datą zakończenia Konkursu jest dzień opublikowania wyników Konkursu.</w:t>
      </w:r>
    </w:p>
    <w:p w14:paraId="34A7579F" w14:textId="2039F510" w:rsidR="00685800" w:rsidRPr="00FC28BE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Informacje o </w:t>
      </w:r>
      <w:r>
        <w:rPr>
          <w:rFonts w:ascii="Arial" w:hAnsi="Arial" w:cs="Arial"/>
          <w:sz w:val="20"/>
          <w:szCs w:val="20"/>
        </w:rPr>
        <w:t>K</w:t>
      </w:r>
      <w:r w:rsidRPr="00AE1F5E">
        <w:rPr>
          <w:rFonts w:ascii="Arial" w:hAnsi="Arial" w:cs="Arial"/>
          <w:sz w:val="20"/>
          <w:szCs w:val="20"/>
        </w:rPr>
        <w:t xml:space="preserve">onkursie wraz z Regulaminem są dostępne na stronie internetowej Organizatora:  </w:t>
      </w:r>
      <w:r>
        <w:rPr>
          <w:rFonts w:ascii="Arial" w:hAnsi="Arial" w:cs="Arial"/>
          <w:sz w:val="20"/>
          <w:szCs w:val="20"/>
        </w:rPr>
        <w:t xml:space="preserve">(zakładka: Edukacja) oraz w wersji papierowej w siedzibie Organizatora, piętro </w:t>
      </w:r>
      <w:r w:rsidR="00BB0864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, pokój </w:t>
      </w:r>
      <w:r w:rsidR="00BB0864">
        <w:rPr>
          <w:rFonts w:ascii="Arial" w:hAnsi="Arial" w:cs="Arial"/>
          <w:sz w:val="20"/>
          <w:szCs w:val="20"/>
        </w:rPr>
        <w:t>606</w:t>
      </w:r>
      <w:r>
        <w:rPr>
          <w:rFonts w:ascii="Arial" w:hAnsi="Arial" w:cs="Arial"/>
          <w:sz w:val="20"/>
          <w:szCs w:val="20"/>
        </w:rPr>
        <w:t>.</w:t>
      </w:r>
    </w:p>
    <w:p w14:paraId="12D94887" w14:textId="77777777" w:rsidR="00685800" w:rsidRPr="00AE1F5E" w:rsidRDefault="00685800" w:rsidP="006858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C02DBF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4BA7D5E6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Uczestnicy Konkursu</w:t>
      </w:r>
    </w:p>
    <w:p w14:paraId="00C5A669" w14:textId="77777777" w:rsidR="00685800" w:rsidRPr="00AE1F5E" w:rsidRDefault="00685800" w:rsidP="006858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Uczestnikiem Konkursu może być pełnoletnia osoba fizyczna (pełnoletniość powinna być osiągnięta najpóźniej w dniu przesłania Utworu do Organizatora), posiadająca pełną zdolność do czynności pra</w:t>
      </w:r>
      <w:r>
        <w:rPr>
          <w:rFonts w:ascii="Arial" w:hAnsi="Arial" w:cs="Arial"/>
          <w:sz w:val="20"/>
          <w:szCs w:val="20"/>
        </w:rPr>
        <w:t>w</w:t>
      </w:r>
      <w:r w:rsidRPr="00AE1F5E">
        <w:rPr>
          <w:rFonts w:ascii="Arial" w:hAnsi="Arial" w:cs="Arial"/>
          <w:sz w:val="20"/>
          <w:szCs w:val="20"/>
        </w:rPr>
        <w:t>nych.</w:t>
      </w:r>
    </w:p>
    <w:p w14:paraId="398DB30E" w14:textId="2F0E45FD" w:rsidR="00685800" w:rsidRPr="00AE1F5E" w:rsidRDefault="00685800" w:rsidP="006858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Pojęcie Uczestnik Konkursu oznacza zarówno jedną osobę, jak i grupę twórców. Jeden twórca może być uczestnikiem wyłącznie jednej grupy</w:t>
      </w:r>
      <w:r>
        <w:rPr>
          <w:rFonts w:ascii="Arial" w:hAnsi="Arial" w:cs="Arial"/>
          <w:sz w:val="20"/>
          <w:szCs w:val="20"/>
        </w:rPr>
        <w:t xml:space="preserve"> twórców</w:t>
      </w:r>
      <w:r w:rsidRPr="00AE1F5E">
        <w:rPr>
          <w:rFonts w:ascii="Arial" w:hAnsi="Arial" w:cs="Arial"/>
          <w:sz w:val="20"/>
          <w:szCs w:val="20"/>
        </w:rPr>
        <w:t>.</w:t>
      </w:r>
    </w:p>
    <w:p w14:paraId="0C1B00AC" w14:textId="77777777" w:rsidR="00685800" w:rsidRPr="00AE1F5E" w:rsidRDefault="00685800" w:rsidP="006858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Z uczestnictwa w Konkursie wyłączeni są:</w:t>
      </w:r>
    </w:p>
    <w:p w14:paraId="02F58A99" w14:textId="77777777" w:rsidR="00685800" w:rsidRPr="00AE1F5E" w:rsidRDefault="00685800" w:rsidP="00685800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E1F5E">
        <w:rPr>
          <w:rFonts w:ascii="Arial" w:hAnsi="Arial" w:cs="Arial"/>
          <w:sz w:val="20"/>
          <w:szCs w:val="20"/>
        </w:rPr>
        <w:t>racownicy Organizatora oraz członkowie ich rodzin;</w:t>
      </w:r>
    </w:p>
    <w:p w14:paraId="20D2C755" w14:textId="77777777" w:rsidR="00685800" w:rsidRDefault="00685800" w:rsidP="00685800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E1F5E">
        <w:rPr>
          <w:rFonts w:ascii="Arial" w:hAnsi="Arial" w:cs="Arial"/>
          <w:sz w:val="20"/>
          <w:szCs w:val="20"/>
        </w:rPr>
        <w:t>złonkowie Jury oraz członkowie ich rodzin.</w:t>
      </w:r>
    </w:p>
    <w:p w14:paraId="2FCDF3A8" w14:textId="7C83DB74" w:rsidR="00513D17" w:rsidRPr="00AE1F5E" w:rsidRDefault="00513D17" w:rsidP="00513D1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współpracownicy</w:t>
      </w:r>
      <w:r w:rsidRPr="00513D17">
        <w:rPr>
          <w:rFonts w:ascii="Arial" w:hAnsi="Arial" w:cs="Arial"/>
          <w:sz w:val="20"/>
          <w:szCs w:val="20"/>
        </w:rPr>
        <w:t xml:space="preserve"> świadczący usługi na rzecz Organizatora na podstawie umów cywilnoprawnych</w:t>
      </w:r>
      <w:r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>oraz członkowie ich rodzin</w:t>
      </w:r>
      <w:r>
        <w:rPr>
          <w:rFonts w:ascii="Arial" w:hAnsi="Arial" w:cs="Arial"/>
          <w:sz w:val="20"/>
          <w:szCs w:val="20"/>
        </w:rPr>
        <w:t>.</w:t>
      </w:r>
    </w:p>
    <w:p w14:paraId="5135C0C0" w14:textId="77777777" w:rsidR="00685800" w:rsidRPr="00AE1F5E" w:rsidRDefault="00685800" w:rsidP="006858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Za członka rodziny, o którym mowa w ust. </w:t>
      </w:r>
      <w:r>
        <w:rPr>
          <w:rFonts w:ascii="Arial" w:hAnsi="Arial" w:cs="Arial"/>
          <w:sz w:val="20"/>
          <w:szCs w:val="20"/>
        </w:rPr>
        <w:t>3,</w:t>
      </w:r>
      <w:r w:rsidRPr="00AE1F5E">
        <w:rPr>
          <w:rFonts w:ascii="Arial" w:hAnsi="Arial" w:cs="Arial"/>
          <w:sz w:val="20"/>
          <w:szCs w:val="20"/>
        </w:rPr>
        <w:t xml:space="preserve"> uważa się: małżonków, wstępnych, zstępnych, osoby pozostające w stosunku przysposobienia, konkubentów, wstępnych i zstępnych konkubentów, powinowatych do drugiego stopnia.</w:t>
      </w:r>
    </w:p>
    <w:p w14:paraId="1630716D" w14:textId="77777777" w:rsidR="00685800" w:rsidRDefault="00685800" w:rsidP="006858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Udział w Konkursie jest dobrowolny i nieodpłatny.</w:t>
      </w:r>
    </w:p>
    <w:p w14:paraId="2C45D5C7" w14:textId="2C3A9441" w:rsidR="00BB73E8" w:rsidRPr="00BB73E8" w:rsidRDefault="00BB73E8" w:rsidP="00BB73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73E8">
        <w:rPr>
          <w:rFonts w:ascii="Arial" w:hAnsi="Arial" w:cs="Arial"/>
          <w:sz w:val="20"/>
          <w:szCs w:val="20"/>
        </w:rPr>
        <w:t>Przesyłając zgłoszenia do udziału w Konkursie Uczestnik przyjmuje do wiadomości, iż w celu umożliwienia realizacji Konkursu, przetwarzane będą jego dane osobowe w postaci imienia, nazwiska</w:t>
      </w:r>
      <w:r>
        <w:rPr>
          <w:rFonts w:ascii="Arial" w:hAnsi="Arial" w:cs="Arial"/>
          <w:sz w:val="20"/>
          <w:szCs w:val="20"/>
        </w:rPr>
        <w:t>, numeru telefonu i</w:t>
      </w:r>
      <w:r w:rsidRPr="00BB73E8">
        <w:rPr>
          <w:rFonts w:ascii="Arial" w:hAnsi="Arial" w:cs="Arial"/>
          <w:sz w:val="20"/>
          <w:szCs w:val="20"/>
        </w:rPr>
        <w:t xml:space="preserve"> adresu e-mail. Podstawy prawne i zasady przetwarzania danych osobowych w Konkursie opisane są w § </w:t>
      </w:r>
      <w:r>
        <w:rPr>
          <w:rFonts w:ascii="Arial" w:hAnsi="Arial" w:cs="Arial"/>
          <w:sz w:val="20"/>
          <w:szCs w:val="20"/>
        </w:rPr>
        <w:t>8</w:t>
      </w:r>
      <w:r w:rsidRPr="00BB73E8">
        <w:rPr>
          <w:rFonts w:ascii="Arial" w:hAnsi="Arial" w:cs="Arial"/>
          <w:sz w:val="20"/>
          <w:szCs w:val="20"/>
        </w:rPr>
        <w:t xml:space="preserve"> niniejszego Regulaminu.</w:t>
      </w:r>
    </w:p>
    <w:p w14:paraId="5B7C16BF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818769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E34A1CE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lastRenderedPageBreak/>
        <w:t>P</w:t>
      </w:r>
      <w:r>
        <w:rPr>
          <w:rFonts w:ascii="Arial" w:hAnsi="Arial" w:cs="Arial"/>
          <w:b/>
          <w:sz w:val="20"/>
          <w:szCs w:val="20"/>
        </w:rPr>
        <w:t>race konkursowe</w:t>
      </w:r>
    </w:p>
    <w:p w14:paraId="443053CC" w14:textId="6EF8AA39" w:rsidR="00685800" w:rsidRPr="00FA0A1E" w:rsidRDefault="009063C6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wzięcia udziału w Konkursie, </w:t>
      </w:r>
      <w:r w:rsidR="00685800">
        <w:rPr>
          <w:rFonts w:ascii="Arial" w:hAnsi="Arial" w:cs="Arial"/>
          <w:sz w:val="20"/>
          <w:szCs w:val="20"/>
        </w:rPr>
        <w:t xml:space="preserve"> Uczestnik </w:t>
      </w:r>
      <w:r w:rsidR="00685800" w:rsidRPr="00AE1F5E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przesyła</w:t>
      </w:r>
      <w:r w:rsidR="00685800">
        <w:rPr>
          <w:rFonts w:ascii="Arial" w:hAnsi="Arial" w:cs="Arial"/>
          <w:sz w:val="20"/>
          <w:szCs w:val="20"/>
        </w:rPr>
        <w:t xml:space="preserve"> do Organizatora </w:t>
      </w:r>
      <w:r>
        <w:rPr>
          <w:rFonts w:ascii="Arial" w:hAnsi="Arial" w:cs="Arial"/>
          <w:sz w:val="20"/>
          <w:szCs w:val="20"/>
        </w:rPr>
        <w:t xml:space="preserve">pracę </w:t>
      </w:r>
      <w:r w:rsidR="00685800">
        <w:rPr>
          <w:rFonts w:ascii="Arial" w:hAnsi="Arial" w:cs="Arial"/>
          <w:sz w:val="20"/>
          <w:szCs w:val="20"/>
        </w:rPr>
        <w:t>w postaci</w:t>
      </w:r>
      <w:r w:rsidR="00685800" w:rsidRPr="00AE1F5E">
        <w:rPr>
          <w:rFonts w:ascii="Arial" w:hAnsi="Arial" w:cs="Arial"/>
          <w:sz w:val="20"/>
          <w:szCs w:val="20"/>
        </w:rPr>
        <w:t xml:space="preserve"> utwor</w:t>
      </w:r>
      <w:r w:rsidR="00685800">
        <w:rPr>
          <w:rFonts w:ascii="Arial" w:hAnsi="Arial" w:cs="Arial"/>
          <w:sz w:val="20"/>
          <w:szCs w:val="20"/>
        </w:rPr>
        <w:t>u</w:t>
      </w:r>
      <w:r w:rsidR="00685800" w:rsidRPr="00AE1F5E">
        <w:rPr>
          <w:rFonts w:ascii="Arial" w:hAnsi="Arial" w:cs="Arial"/>
          <w:sz w:val="20"/>
          <w:szCs w:val="20"/>
        </w:rPr>
        <w:t xml:space="preserve"> beletrystyczne</w:t>
      </w:r>
      <w:r w:rsidR="00685800">
        <w:rPr>
          <w:rFonts w:ascii="Arial" w:hAnsi="Arial" w:cs="Arial"/>
          <w:sz w:val="20"/>
          <w:szCs w:val="20"/>
        </w:rPr>
        <w:t>go, skierowanego do dzieci w wieku 6–9 lat, napisanego samodzielnie przez Uczestnika, składającego się z tekstu w języku polskim (z zastrzeżeniem ust. 6), który tworzy zamkniętą i spójną całość, dalej jako: Praca konkursowa.</w:t>
      </w:r>
    </w:p>
    <w:p w14:paraId="0D0B8B9C" w14:textId="54A73CA6" w:rsidR="00685800" w:rsidRPr="00AE1F5E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Praca konkurs</w:t>
      </w:r>
      <w:r>
        <w:rPr>
          <w:rFonts w:ascii="Arial" w:hAnsi="Arial" w:cs="Arial"/>
          <w:sz w:val="20"/>
          <w:szCs w:val="20"/>
        </w:rPr>
        <w:t>owa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BB0864">
        <w:rPr>
          <w:rFonts w:ascii="Arial" w:hAnsi="Arial" w:cs="Arial"/>
          <w:sz w:val="20"/>
          <w:szCs w:val="20"/>
        </w:rPr>
        <w:t>dotyczyć powinna</w:t>
      </w:r>
      <w:r w:rsidRPr="00AE1F5E">
        <w:rPr>
          <w:rFonts w:ascii="Arial" w:hAnsi="Arial" w:cs="Arial"/>
          <w:sz w:val="20"/>
          <w:szCs w:val="20"/>
        </w:rPr>
        <w:t xml:space="preserve"> obszar</w:t>
      </w:r>
      <w:r w:rsidR="00BB0864">
        <w:rPr>
          <w:rFonts w:ascii="Arial" w:hAnsi="Arial" w:cs="Arial"/>
          <w:sz w:val="20"/>
          <w:szCs w:val="20"/>
        </w:rPr>
        <w:t>u</w:t>
      </w:r>
      <w:r w:rsidRPr="00AE1F5E">
        <w:rPr>
          <w:rFonts w:ascii="Arial" w:hAnsi="Arial" w:cs="Arial"/>
          <w:sz w:val="20"/>
          <w:szCs w:val="20"/>
        </w:rPr>
        <w:t xml:space="preserve"> tematyczn</w:t>
      </w:r>
      <w:r w:rsidR="00BB0864">
        <w:rPr>
          <w:rFonts w:ascii="Arial" w:hAnsi="Arial" w:cs="Arial"/>
          <w:sz w:val="20"/>
          <w:szCs w:val="20"/>
        </w:rPr>
        <w:t>ego związanego z histori</w:t>
      </w:r>
      <w:r w:rsidR="009063C6">
        <w:rPr>
          <w:rFonts w:ascii="Arial" w:hAnsi="Arial" w:cs="Arial"/>
          <w:sz w:val="20"/>
          <w:szCs w:val="20"/>
        </w:rPr>
        <w:t>ą</w:t>
      </w:r>
      <w:r w:rsidR="00BB0864">
        <w:rPr>
          <w:rFonts w:ascii="Arial" w:hAnsi="Arial" w:cs="Arial"/>
          <w:sz w:val="20"/>
          <w:szCs w:val="20"/>
        </w:rPr>
        <w:t xml:space="preserve"> getta warszawskiego</w:t>
      </w:r>
      <w:r w:rsidR="009063C6">
        <w:rPr>
          <w:rFonts w:ascii="Arial" w:hAnsi="Arial" w:cs="Arial"/>
          <w:sz w:val="20"/>
          <w:szCs w:val="20"/>
        </w:rPr>
        <w:t xml:space="preserve">, zgodnie z opisem zagadnień stanowiącym </w:t>
      </w:r>
      <w:r w:rsidR="00EB72F3">
        <w:rPr>
          <w:rFonts w:ascii="Arial" w:hAnsi="Arial" w:cs="Arial"/>
          <w:sz w:val="20"/>
          <w:szCs w:val="20"/>
        </w:rPr>
        <w:t>Załącznik</w:t>
      </w:r>
      <w:r w:rsidR="009063C6" w:rsidRPr="001D3156">
        <w:rPr>
          <w:rFonts w:ascii="Arial" w:hAnsi="Arial" w:cs="Arial"/>
          <w:sz w:val="20"/>
          <w:szCs w:val="20"/>
        </w:rPr>
        <w:t xml:space="preserve"> nr 1 do niniejszego Regulaminu</w:t>
      </w:r>
      <w:r w:rsidR="00BB0864">
        <w:rPr>
          <w:rFonts w:ascii="Arial" w:hAnsi="Arial" w:cs="Arial"/>
          <w:sz w:val="20"/>
          <w:szCs w:val="20"/>
        </w:rPr>
        <w:t>.</w:t>
      </w:r>
    </w:p>
    <w:p w14:paraId="37A742D7" w14:textId="77777777" w:rsidR="00685800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konkursowa nie może zawierać treści niezgodnych z prawem lub dobrymi obyczajami, w szczególności nie może zawierać treści obraźliwych, wulgarnych, propagujących przemoc, nienawiść rasową, etniczną lub religijną.</w:t>
      </w:r>
    </w:p>
    <w:p w14:paraId="26BC05E1" w14:textId="3A6BD261" w:rsidR="00685800" w:rsidRPr="00AE1F5E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konkursowa</w:t>
      </w:r>
      <w:r w:rsidRPr="00AE1F5E">
        <w:rPr>
          <w:rFonts w:ascii="Arial" w:hAnsi="Arial" w:cs="Arial"/>
          <w:sz w:val="20"/>
          <w:szCs w:val="20"/>
        </w:rPr>
        <w:t xml:space="preserve"> powin</w:t>
      </w:r>
      <w:r>
        <w:rPr>
          <w:rFonts w:ascii="Arial" w:hAnsi="Arial" w:cs="Arial"/>
          <w:sz w:val="20"/>
          <w:szCs w:val="20"/>
        </w:rPr>
        <w:t>na</w:t>
      </w:r>
      <w:r w:rsidRPr="00AE1F5E">
        <w:rPr>
          <w:rFonts w:ascii="Arial" w:hAnsi="Arial" w:cs="Arial"/>
          <w:sz w:val="20"/>
          <w:szCs w:val="20"/>
        </w:rPr>
        <w:t xml:space="preserve"> mieć objętość: od 0,75 do 1</w:t>
      </w:r>
      <w:r w:rsidR="00497EFD"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>arkusza wydawniczego</w:t>
      </w:r>
      <w:r w:rsidR="009063C6">
        <w:rPr>
          <w:rFonts w:ascii="Arial" w:hAnsi="Arial" w:cs="Arial"/>
          <w:sz w:val="20"/>
          <w:szCs w:val="20"/>
        </w:rPr>
        <w:t>,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9063C6" w:rsidRPr="00AE1F5E">
        <w:rPr>
          <w:rFonts w:ascii="Arial" w:hAnsi="Arial" w:cs="Arial"/>
          <w:sz w:val="20"/>
          <w:szCs w:val="20"/>
        </w:rPr>
        <w:t xml:space="preserve">czcionką </w:t>
      </w:r>
      <w:r w:rsidR="009063C6" w:rsidRPr="00587468">
        <w:rPr>
          <w:rFonts w:ascii="Arial" w:hAnsi="Arial" w:cs="Arial"/>
          <w:sz w:val="20"/>
          <w:szCs w:val="20"/>
        </w:rPr>
        <w:t xml:space="preserve">Times </w:t>
      </w:r>
      <w:r w:rsidR="009063C6" w:rsidRPr="00AE1F5E">
        <w:rPr>
          <w:rFonts w:ascii="Arial" w:hAnsi="Arial" w:cs="Arial"/>
          <w:sz w:val="20"/>
          <w:szCs w:val="20"/>
        </w:rPr>
        <w:t>o rozmiarze 1</w:t>
      </w:r>
      <w:r w:rsidR="009063C6">
        <w:rPr>
          <w:rFonts w:ascii="Arial" w:hAnsi="Arial" w:cs="Arial"/>
          <w:sz w:val="20"/>
          <w:szCs w:val="20"/>
        </w:rPr>
        <w:t>2</w:t>
      </w:r>
      <w:r w:rsidR="009063C6" w:rsidRPr="00AE1F5E">
        <w:rPr>
          <w:rFonts w:ascii="Arial" w:hAnsi="Arial" w:cs="Arial"/>
          <w:sz w:val="20"/>
          <w:szCs w:val="20"/>
        </w:rPr>
        <w:t xml:space="preserve">, z interlinią 1,5 </w:t>
      </w:r>
      <w:r w:rsidRPr="00AE1F5E">
        <w:rPr>
          <w:rFonts w:ascii="Arial" w:hAnsi="Arial" w:cs="Arial"/>
          <w:sz w:val="20"/>
          <w:szCs w:val="20"/>
        </w:rPr>
        <w:t xml:space="preserve">(1 arkusz to 22 strony maszynopisu znormalizowanego, a 1 strona maszynopisu to 1800 znaków ze spacjami). </w:t>
      </w:r>
    </w:p>
    <w:p w14:paraId="163A3F10" w14:textId="04FEE7A8" w:rsidR="00685800" w:rsidRPr="00C76051" w:rsidRDefault="009063C6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pracy konkursowej można dołączyć rekomendacje i wskazania</w:t>
      </w:r>
      <w:r w:rsidR="00685800" w:rsidRPr="00AE1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dotyczące wyboru ewentualnego materiału ilustrującego (fotografie, grafiki i inne)</w:t>
      </w:r>
      <w:r w:rsidR="00685800" w:rsidRPr="00AE1F5E">
        <w:rPr>
          <w:rFonts w:ascii="Arial" w:hAnsi="Arial" w:cs="Arial"/>
          <w:sz w:val="20"/>
          <w:szCs w:val="20"/>
        </w:rPr>
        <w:t>.</w:t>
      </w:r>
    </w:p>
    <w:p w14:paraId="539216BD" w14:textId="77777777" w:rsidR="00685800" w:rsidRPr="00DE0BB7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nadesłanej Pracy konkursowej U</w:t>
      </w:r>
      <w:r w:rsidRPr="00AE1F5E">
        <w:rPr>
          <w:rFonts w:ascii="Arial" w:hAnsi="Arial" w:cs="Arial"/>
          <w:sz w:val="20"/>
          <w:szCs w:val="20"/>
        </w:rPr>
        <w:t xml:space="preserve">czestnikowi </w:t>
      </w:r>
      <w:r>
        <w:rPr>
          <w:rFonts w:ascii="Arial" w:hAnsi="Arial" w:cs="Arial"/>
          <w:sz w:val="20"/>
          <w:szCs w:val="20"/>
        </w:rPr>
        <w:t xml:space="preserve">musi </w:t>
      </w:r>
      <w:r w:rsidRPr="00AE1F5E">
        <w:rPr>
          <w:rFonts w:ascii="Arial" w:hAnsi="Arial" w:cs="Arial"/>
          <w:sz w:val="20"/>
          <w:szCs w:val="20"/>
        </w:rPr>
        <w:t>przysłu</w:t>
      </w:r>
      <w:r>
        <w:rPr>
          <w:rFonts w:ascii="Arial" w:hAnsi="Arial" w:cs="Arial"/>
          <w:sz w:val="20"/>
          <w:szCs w:val="20"/>
        </w:rPr>
        <w:t>giwać</w:t>
      </w:r>
      <w:r w:rsidRPr="00AE1F5E">
        <w:rPr>
          <w:rFonts w:ascii="Arial" w:hAnsi="Arial" w:cs="Arial"/>
          <w:sz w:val="20"/>
          <w:szCs w:val="20"/>
        </w:rPr>
        <w:t xml:space="preserve"> pełnia praw autorskich, </w:t>
      </w:r>
      <w:r>
        <w:rPr>
          <w:rFonts w:ascii="Arial" w:hAnsi="Arial" w:cs="Arial"/>
          <w:sz w:val="20"/>
          <w:szCs w:val="20"/>
        </w:rPr>
        <w:t>praca nie może zawierać opracowań utworów innych twórców, musi być wynikiem osobistej i indywidualnej pracy twórczej Uczestnika.</w:t>
      </w:r>
    </w:p>
    <w:p w14:paraId="267F26E8" w14:textId="77777777" w:rsidR="00685800" w:rsidRPr="006E7255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konkursowa nie może być</w:t>
      </w:r>
      <w:r w:rsidRPr="00AE1F5E">
        <w:rPr>
          <w:rFonts w:ascii="Arial" w:hAnsi="Arial" w:cs="Arial"/>
          <w:sz w:val="20"/>
          <w:szCs w:val="20"/>
        </w:rPr>
        <w:t xml:space="preserve"> nigdy wcześniej opublikowan</w:t>
      </w:r>
      <w:r>
        <w:rPr>
          <w:rFonts w:ascii="Arial" w:hAnsi="Arial" w:cs="Arial"/>
          <w:sz w:val="20"/>
          <w:szCs w:val="20"/>
        </w:rPr>
        <w:t>a</w:t>
      </w:r>
      <w:r w:rsidRPr="00AE1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ani </w:t>
      </w:r>
      <w:r w:rsidRPr="00AE1F5E">
        <w:rPr>
          <w:rFonts w:ascii="Arial" w:hAnsi="Arial" w:cs="Arial"/>
          <w:sz w:val="20"/>
          <w:szCs w:val="20"/>
        </w:rPr>
        <w:t>rozpowszechnion</w:t>
      </w:r>
      <w:r>
        <w:rPr>
          <w:rFonts w:ascii="Arial" w:hAnsi="Arial" w:cs="Arial"/>
          <w:sz w:val="20"/>
          <w:szCs w:val="20"/>
        </w:rPr>
        <w:t xml:space="preserve">a w jakiejkolwiek formie, w szczególności </w:t>
      </w:r>
      <w:r w:rsidRPr="00AE1F5E">
        <w:rPr>
          <w:rFonts w:ascii="Arial" w:hAnsi="Arial" w:cs="Arial"/>
          <w:sz w:val="20"/>
          <w:szCs w:val="20"/>
        </w:rPr>
        <w:t>drukiem, w formie elektronicznej</w:t>
      </w:r>
      <w:r w:rsidRPr="005874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tym </w:t>
      </w:r>
      <w:r w:rsidRPr="00AE1F5E">
        <w:rPr>
          <w:rFonts w:ascii="Arial" w:hAnsi="Arial" w:cs="Arial"/>
          <w:sz w:val="20"/>
          <w:szCs w:val="20"/>
        </w:rPr>
        <w:t>w Internecie</w:t>
      </w:r>
      <w:r>
        <w:rPr>
          <w:rFonts w:ascii="Arial" w:hAnsi="Arial" w:cs="Arial"/>
          <w:sz w:val="20"/>
          <w:szCs w:val="20"/>
        </w:rPr>
        <w:t>. Praca nie może być z</w:t>
      </w:r>
      <w:r w:rsidRPr="00AE1F5E">
        <w:rPr>
          <w:rFonts w:ascii="Arial" w:hAnsi="Arial" w:cs="Arial"/>
          <w:sz w:val="20"/>
          <w:szCs w:val="20"/>
        </w:rPr>
        <w:t>głoszon</w:t>
      </w:r>
      <w:r>
        <w:rPr>
          <w:rFonts w:ascii="Arial" w:hAnsi="Arial" w:cs="Arial"/>
          <w:sz w:val="20"/>
          <w:szCs w:val="20"/>
        </w:rPr>
        <w:t xml:space="preserve">a </w:t>
      </w:r>
      <w:r w:rsidRPr="00AE1F5E">
        <w:rPr>
          <w:rFonts w:ascii="Arial" w:hAnsi="Arial" w:cs="Arial"/>
          <w:sz w:val="20"/>
          <w:szCs w:val="20"/>
        </w:rPr>
        <w:t>do druku lub oceny w wydawnictwach,</w:t>
      </w:r>
      <w:r>
        <w:rPr>
          <w:rFonts w:ascii="Arial" w:hAnsi="Arial" w:cs="Arial"/>
          <w:sz w:val="20"/>
          <w:szCs w:val="20"/>
        </w:rPr>
        <w:t xml:space="preserve"> jak też nie może być </w:t>
      </w:r>
      <w:r w:rsidRPr="00AE1F5E">
        <w:rPr>
          <w:rFonts w:ascii="Arial" w:hAnsi="Arial" w:cs="Arial"/>
          <w:sz w:val="20"/>
          <w:szCs w:val="20"/>
        </w:rPr>
        <w:t>zgłoszon</w:t>
      </w:r>
      <w:r>
        <w:rPr>
          <w:rFonts w:ascii="Arial" w:hAnsi="Arial" w:cs="Arial"/>
          <w:sz w:val="20"/>
          <w:szCs w:val="20"/>
        </w:rPr>
        <w:t>a</w:t>
      </w:r>
      <w:r w:rsidRPr="00AE1F5E">
        <w:rPr>
          <w:rFonts w:ascii="Arial" w:hAnsi="Arial" w:cs="Arial"/>
          <w:sz w:val="20"/>
          <w:szCs w:val="20"/>
        </w:rPr>
        <w:t>, nagrodzon</w:t>
      </w:r>
      <w:r>
        <w:rPr>
          <w:rFonts w:ascii="Arial" w:hAnsi="Arial" w:cs="Arial"/>
          <w:sz w:val="20"/>
          <w:szCs w:val="20"/>
        </w:rPr>
        <w:t>a</w:t>
      </w:r>
      <w:r w:rsidRPr="00AE1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AE1F5E">
        <w:rPr>
          <w:rFonts w:ascii="Arial" w:hAnsi="Arial" w:cs="Arial"/>
          <w:sz w:val="20"/>
          <w:szCs w:val="20"/>
        </w:rPr>
        <w:t>wyróżnion</w:t>
      </w:r>
      <w:r>
        <w:rPr>
          <w:rFonts w:ascii="Arial" w:hAnsi="Arial" w:cs="Arial"/>
          <w:sz w:val="20"/>
          <w:szCs w:val="20"/>
        </w:rPr>
        <w:t>a</w:t>
      </w:r>
      <w:r w:rsidRPr="00AE1F5E">
        <w:rPr>
          <w:rFonts w:ascii="Arial" w:hAnsi="Arial" w:cs="Arial"/>
          <w:sz w:val="20"/>
          <w:szCs w:val="20"/>
        </w:rPr>
        <w:t xml:space="preserve"> w innych konkursach.</w:t>
      </w:r>
    </w:p>
    <w:p w14:paraId="77044860" w14:textId="77777777" w:rsidR="00685800" w:rsidRPr="00987EC0" w:rsidRDefault="00685800" w:rsidP="00685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EC0">
        <w:rPr>
          <w:rFonts w:ascii="Arial" w:hAnsi="Arial" w:cs="Arial"/>
          <w:sz w:val="20"/>
          <w:szCs w:val="20"/>
        </w:rPr>
        <w:t>Uczestnik Konkursu bierze na siebie pełną odpowiedzialność w przypadku, gdy osoba trzecia będzie sobie rościła prawa do Pracy konkursowej, w szczególności roszczenia z tytułu naruszenia praw autorskich.</w:t>
      </w:r>
    </w:p>
    <w:p w14:paraId="7A59909E" w14:textId="77777777" w:rsidR="00685800" w:rsidRPr="00AE1F5E" w:rsidRDefault="00685800" w:rsidP="0068580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0E0671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§ 4</w:t>
      </w:r>
    </w:p>
    <w:p w14:paraId="0A19FF6F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Zgłoszenie konkursowe</w:t>
      </w:r>
    </w:p>
    <w:p w14:paraId="32F4E16D" w14:textId="0ECB8D57" w:rsidR="00685800" w:rsidRDefault="00685800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Zgłoszenie konkursowe powinno zawierać Pracę </w:t>
      </w:r>
      <w:r>
        <w:rPr>
          <w:rFonts w:ascii="Arial" w:hAnsi="Arial" w:cs="Arial"/>
          <w:sz w:val="20"/>
          <w:szCs w:val="20"/>
        </w:rPr>
        <w:t>k</w:t>
      </w:r>
      <w:r w:rsidRPr="00AE1F5E">
        <w:rPr>
          <w:rFonts w:ascii="Arial" w:hAnsi="Arial" w:cs="Arial"/>
          <w:sz w:val="20"/>
          <w:szCs w:val="20"/>
        </w:rPr>
        <w:t xml:space="preserve">onkursową oraz </w:t>
      </w:r>
      <w:r w:rsidR="00911504" w:rsidRPr="00AE1F5E">
        <w:rPr>
          <w:rFonts w:ascii="Arial" w:hAnsi="Arial" w:cs="Arial"/>
          <w:sz w:val="20"/>
          <w:szCs w:val="20"/>
        </w:rPr>
        <w:t>wypełnion</w:t>
      </w:r>
      <w:r w:rsidR="00911504">
        <w:rPr>
          <w:rFonts w:ascii="Arial" w:hAnsi="Arial" w:cs="Arial"/>
          <w:sz w:val="20"/>
          <w:szCs w:val="20"/>
        </w:rPr>
        <w:t>y</w:t>
      </w:r>
      <w:r w:rsidR="00911504" w:rsidRPr="00AE1F5E"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 xml:space="preserve">i </w:t>
      </w:r>
      <w:r w:rsidR="00911504" w:rsidRPr="00AE1F5E">
        <w:rPr>
          <w:rFonts w:ascii="Arial" w:hAnsi="Arial" w:cs="Arial"/>
          <w:sz w:val="20"/>
          <w:szCs w:val="20"/>
        </w:rPr>
        <w:t>podpisan</w:t>
      </w:r>
      <w:r w:rsidR="00911504">
        <w:rPr>
          <w:rFonts w:ascii="Arial" w:hAnsi="Arial" w:cs="Arial"/>
          <w:sz w:val="20"/>
          <w:szCs w:val="20"/>
        </w:rPr>
        <w:t>y</w:t>
      </w:r>
      <w:r w:rsidR="00911504" w:rsidRPr="00AE1F5E">
        <w:rPr>
          <w:rFonts w:ascii="Arial" w:hAnsi="Arial" w:cs="Arial"/>
          <w:sz w:val="20"/>
          <w:szCs w:val="20"/>
        </w:rPr>
        <w:t xml:space="preserve"> </w:t>
      </w:r>
      <w:r w:rsidR="00911504">
        <w:rPr>
          <w:rFonts w:ascii="Arial" w:hAnsi="Arial" w:cs="Arial"/>
          <w:sz w:val="20"/>
          <w:szCs w:val="20"/>
        </w:rPr>
        <w:t>Formularz zgłoszenia</w:t>
      </w:r>
      <w:r>
        <w:rPr>
          <w:rFonts w:ascii="Arial" w:hAnsi="Arial" w:cs="Arial"/>
          <w:sz w:val="20"/>
          <w:szCs w:val="20"/>
        </w:rPr>
        <w:t xml:space="preserve"> (dalej jako: </w:t>
      </w:r>
      <w:r w:rsidR="00911504">
        <w:rPr>
          <w:rFonts w:ascii="Arial" w:hAnsi="Arial" w:cs="Arial"/>
          <w:sz w:val="20"/>
          <w:szCs w:val="20"/>
        </w:rPr>
        <w:t>Formularz</w:t>
      </w:r>
      <w:r>
        <w:rPr>
          <w:rFonts w:ascii="Arial" w:hAnsi="Arial" w:cs="Arial"/>
          <w:sz w:val="20"/>
          <w:szCs w:val="20"/>
        </w:rPr>
        <w:t xml:space="preserve">). </w:t>
      </w:r>
      <w:r w:rsidR="003A0810">
        <w:rPr>
          <w:rFonts w:ascii="Arial" w:hAnsi="Arial" w:cs="Arial"/>
          <w:sz w:val="20"/>
          <w:szCs w:val="20"/>
        </w:rPr>
        <w:t>Formularz</w:t>
      </w:r>
      <w:r w:rsidRPr="00AE1F5E">
        <w:rPr>
          <w:rFonts w:ascii="Arial" w:hAnsi="Arial" w:cs="Arial"/>
          <w:sz w:val="20"/>
          <w:szCs w:val="20"/>
        </w:rPr>
        <w:t xml:space="preserve"> stanowi </w:t>
      </w:r>
      <w:r>
        <w:rPr>
          <w:rFonts w:ascii="Arial" w:hAnsi="Arial" w:cs="Arial"/>
          <w:sz w:val="20"/>
          <w:szCs w:val="20"/>
        </w:rPr>
        <w:t>Z</w:t>
      </w:r>
      <w:r w:rsidRPr="00AE1F5E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nr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1E32FB">
        <w:rPr>
          <w:rFonts w:ascii="Arial" w:hAnsi="Arial" w:cs="Arial"/>
          <w:sz w:val="20"/>
          <w:szCs w:val="20"/>
        </w:rPr>
        <w:t>1</w:t>
      </w:r>
      <w:r w:rsidRPr="00AE1F5E">
        <w:rPr>
          <w:rFonts w:ascii="Arial" w:hAnsi="Arial" w:cs="Arial"/>
          <w:sz w:val="20"/>
          <w:szCs w:val="20"/>
        </w:rPr>
        <w:t xml:space="preserve"> do niniejszego Regulaminu</w:t>
      </w:r>
      <w:r w:rsidR="00911504">
        <w:rPr>
          <w:rFonts w:ascii="Arial" w:hAnsi="Arial" w:cs="Arial"/>
          <w:sz w:val="20"/>
          <w:szCs w:val="20"/>
        </w:rPr>
        <w:t xml:space="preserve"> i można go pobrać ze</w:t>
      </w:r>
      <w:r w:rsidR="00911504" w:rsidRPr="00911504">
        <w:rPr>
          <w:rFonts w:ascii="Arial" w:hAnsi="Arial" w:cs="Arial"/>
          <w:sz w:val="20"/>
          <w:szCs w:val="20"/>
        </w:rPr>
        <w:t xml:space="preserve"> </w:t>
      </w:r>
      <w:r w:rsidR="00911504" w:rsidRPr="00AE1F5E">
        <w:rPr>
          <w:rFonts w:ascii="Arial" w:hAnsi="Arial" w:cs="Arial"/>
          <w:sz w:val="20"/>
          <w:szCs w:val="20"/>
        </w:rPr>
        <w:t>strony internetowej Organizatora:</w:t>
      </w:r>
      <w:r w:rsidR="00911504">
        <w:rPr>
          <w:rFonts w:ascii="Arial" w:hAnsi="Arial" w:cs="Arial"/>
          <w:sz w:val="20"/>
          <w:szCs w:val="20"/>
        </w:rPr>
        <w:t xml:space="preserve"> (zakładka: Edukacja) </w:t>
      </w:r>
      <w:r w:rsidRPr="00AE1F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78E52A" w14:textId="20EF94A4" w:rsidR="00685800" w:rsidRDefault="00685800" w:rsidP="006858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konkursowe należy przesyłać </w:t>
      </w:r>
      <w:r w:rsidR="00EB72F3">
        <w:rPr>
          <w:rFonts w:ascii="Arial" w:hAnsi="Arial" w:cs="Arial"/>
          <w:sz w:val="20"/>
          <w:szCs w:val="20"/>
        </w:rPr>
        <w:t xml:space="preserve">od dnia </w:t>
      </w:r>
      <w:r w:rsidR="00D8414C">
        <w:rPr>
          <w:rFonts w:ascii="Arial" w:hAnsi="Arial" w:cs="Arial"/>
          <w:sz w:val="20"/>
          <w:szCs w:val="20"/>
        </w:rPr>
        <w:t>21</w:t>
      </w:r>
      <w:r w:rsidR="00EB72F3">
        <w:rPr>
          <w:rFonts w:ascii="Arial" w:hAnsi="Arial" w:cs="Arial"/>
          <w:sz w:val="20"/>
          <w:szCs w:val="20"/>
        </w:rPr>
        <w:t xml:space="preserve"> marca 2022 </w:t>
      </w:r>
      <w:r>
        <w:rPr>
          <w:rFonts w:ascii="Arial" w:hAnsi="Arial" w:cs="Arial"/>
          <w:sz w:val="20"/>
          <w:szCs w:val="20"/>
        </w:rPr>
        <w:t xml:space="preserve">do </w:t>
      </w:r>
      <w:r w:rsidRPr="00F3497C">
        <w:rPr>
          <w:rFonts w:ascii="Arial" w:hAnsi="Arial" w:cs="Arial"/>
          <w:sz w:val="20"/>
          <w:szCs w:val="20"/>
        </w:rPr>
        <w:t xml:space="preserve">dnia </w:t>
      </w:r>
      <w:r w:rsidR="00D8414C">
        <w:rPr>
          <w:rFonts w:ascii="Arial" w:hAnsi="Arial" w:cs="Arial"/>
          <w:sz w:val="20"/>
          <w:szCs w:val="20"/>
        </w:rPr>
        <w:t>21</w:t>
      </w:r>
      <w:r w:rsidR="00CA016F">
        <w:rPr>
          <w:rFonts w:ascii="Arial" w:hAnsi="Arial" w:cs="Arial"/>
          <w:sz w:val="20"/>
          <w:szCs w:val="20"/>
        </w:rPr>
        <w:t xml:space="preserve"> września</w:t>
      </w:r>
      <w:r w:rsidRPr="00F3497C">
        <w:rPr>
          <w:rFonts w:ascii="Arial" w:hAnsi="Arial" w:cs="Arial"/>
          <w:sz w:val="20"/>
          <w:szCs w:val="20"/>
        </w:rPr>
        <w:t xml:space="preserve"> 20</w:t>
      </w:r>
      <w:r w:rsidR="00BB086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roku.</w:t>
      </w:r>
      <w:r w:rsidRPr="0033166B"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33166B">
        <w:rPr>
          <w:rFonts w:ascii="Arial" w:hAnsi="Arial" w:cs="Arial"/>
          <w:sz w:val="20"/>
          <w:szCs w:val="20"/>
        </w:rPr>
        <w:t>ecyduje data stempla pocztowego</w:t>
      </w:r>
      <w:r>
        <w:rPr>
          <w:rFonts w:ascii="Arial" w:hAnsi="Arial" w:cs="Arial"/>
          <w:sz w:val="20"/>
          <w:szCs w:val="20"/>
        </w:rPr>
        <w:t>.</w:t>
      </w:r>
    </w:p>
    <w:p w14:paraId="73FC82E7" w14:textId="38C57D2A" w:rsidR="00685800" w:rsidRPr="00AE1F5E" w:rsidRDefault="00685800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Pracę konkursową należy przesłać w 1 egzemplarzu wydruku</w:t>
      </w:r>
      <w:r>
        <w:rPr>
          <w:rFonts w:ascii="Arial" w:hAnsi="Arial" w:cs="Arial"/>
          <w:sz w:val="20"/>
          <w:szCs w:val="20"/>
        </w:rPr>
        <w:t xml:space="preserve"> (zob</w:t>
      </w:r>
      <w:r w:rsidRPr="005D450D">
        <w:rPr>
          <w:rFonts w:ascii="Arial" w:hAnsi="Arial" w:cs="Arial"/>
          <w:sz w:val="20"/>
          <w:szCs w:val="20"/>
        </w:rPr>
        <w:t>. § 3</w:t>
      </w:r>
      <w:r>
        <w:rPr>
          <w:rFonts w:ascii="Arial" w:hAnsi="Arial" w:cs="Arial"/>
          <w:sz w:val="20"/>
          <w:szCs w:val="20"/>
        </w:rPr>
        <w:t xml:space="preserve"> ust. </w:t>
      </w:r>
      <w:r w:rsidR="00EB72F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AE1F5E">
        <w:rPr>
          <w:rFonts w:ascii="Arial" w:hAnsi="Arial" w:cs="Arial"/>
          <w:sz w:val="20"/>
          <w:szCs w:val="20"/>
        </w:rPr>
        <w:t xml:space="preserve"> oraz na nośniku elektronicznym (zapis w formacie edytowalnym: </w:t>
      </w:r>
      <w:proofErr w:type="spellStart"/>
      <w:r w:rsidRPr="00AE1F5E">
        <w:rPr>
          <w:rFonts w:ascii="Arial" w:hAnsi="Arial" w:cs="Arial"/>
          <w:sz w:val="20"/>
          <w:szCs w:val="20"/>
        </w:rPr>
        <w:t>doc</w:t>
      </w:r>
      <w:proofErr w:type="spellEnd"/>
      <w:r w:rsidRPr="00AE1F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1F5E">
        <w:rPr>
          <w:rFonts w:ascii="Arial" w:hAnsi="Arial" w:cs="Arial"/>
          <w:sz w:val="20"/>
          <w:szCs w:val="20"/>
        </w:rPr>
        <w:t>docx</w:t>
      </w:r>
      <w:proofErr w:type="spellEnd"/>
      <w:r w:rsidRPr="00AE1F5E">
        <w:rPr>
          <w:rFonts w:ascii="Arial" w:hAnsi="Arial" w:cs="Arial"/>
          <w:sz w:val="20"/>
          <w:szCs w:val="20"/>
        </w:rPr>
        <w:t xml:space="preserve">, rtf lub </w:t>
      </w:r>
      <w:proofErr w:type="spellStart"/>
      <w:r w:rsidRPr="00AE1F5E">
        <w:rPr>
          <w:rFonts w:ascii="Arial" w:hAnsi="Arial" w:cs="Arial"/>
          <w:sz w:val="20"/>
          <w:szCs w:val="20"/>
        </w:rPr>
        <w:t>odt</w:t>
      </w:r>
      <w:proofErr w:type="spellEnd"/>
      <w:r w:rsidRPr="00AE1F5E">
        <w:rPr>
          <w:rFonts w:ascii="Arial" w:hAnsi="Arial" w:cs="Arial"/>
          <w:sz w:val="20"/>
          <w:szCs w:val="20"/>
        </w:rPr>
        <w:t xml:space="preserve">). Każdy wydruk i nośnik elektroniczny należy podpisać dwuwyrazowym godłem (nie należy ich podpisywać swym </w:t>
      </w:r>
      <w:r>
        <w:rPr>
          <w:rFonts w:ascii="Arial" w:hAnsi="Arial" w:cs="Arial"/>
          <w:sz w:val="20"/>
          <w:szCs w:val="20"/>
        </w:rPr>
        <w:t xml:space="preserve">imieniem i </w:t>
      </w:r>
      <w:r w:rsidRPr="00AE1F5E">
        <w:rPr>
          <w:rFonts w:ascii="Arial" w:hAnsi="Arial" w:cs="Arial"/>
          <w:sz w:val="20"/>
          <w:szCs w:val="20"/>
        </w:rPr>
        <w:t xml:space="preserve">nazwiskiem) i wskazać na nim zakres tematyczny </w:t>
      </w:r>
      <w:r w:rsidRPr="00E557DA">
        <w:rPr>
          <w:rFonts w:ascii="Arial" w:hAnsi="Arial" w:cs="Arial"/>
          <w:sz w:val="20"/>
          <w:szCs w:val="20"/>
        </w:rPr>
        <w:t>zgodny z § 3 ust</w:t>
      </w:r>
      <w:r>
        <w:rPr>
          <w:rFonts w:ascii="Arial" w:hAnsi="Arial" w:cs="Arial"/>
          <w:sz w:val="20"/>
          <w:szCs w:val="20"/>
        </w:rPr>
        <w:t>. 2</w:t>
      </w:r>
      <w:r w:rsidRPr="00AE1F5E">
        <w:rPr>
          <w:rFonts w:ascii="Arial" w:hAnsi="Arial" w:cs="Arial"/>
          <w:sz w:val="20"/>
          <w:szCs w:val="20"/>
        </w:rPr>
        <w:t xml:space="preserve">. </w:t>
      </w:r>
    </w:p>
    <w:p w14:paraId="3936C17E" w14:textId="18F33CD7" w:rsidR="00685800" w:rsidRPr="00AE1F5E" w:rsidRDefault="00911504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</w:t>
      </w:r>
      <w:r w:rsidR="00685800" w:rsidRPr="00AE1F5E">
        <w:rPr>
          <w:rFonts w:ascii="Arial" w:hAnsi="Arial" w:cs="Arial"/>
          <w:sz w:val="20"/>
          <w:szCs w:val="20"/>
        </w:rPr>
        <w:t xml:space="preserve"> zawiera dane Uczestnika Konkursu, tj. godło, imię i nazwisko, </w:t>
      </w:r>
      <w:r w:rsidR="00685800">
        <w:rPr>
          <w:rFonts w:ascii="Arial" w:hAnsi="Arial" w:cs="Arial"/>
          <w:sz w:val="20"/>
          <w:szCs w:val="20"/>
        </w:rPr>
        <w:t>ewentualnie pseudonim,</w:t>
      </w:r>
      <w:r w:rsidR="00685800" w:rsidRPr="00AE1F5E">
        <w:rPr>
          <w:rFonts w:ascii="Arial" w:hAnsi="Arial" w:cs="Arial"/>
          <w:sz w:val="20"/>
          <w:szCs w:val="20"/>
        </w:rPr>
        <w:t xml:space="preserve"> telefon kontaktowy</w:t>
      </w:r>
      <w:r w:rsidR="00685800" w:rsidRPr="00122D4E">
        <w:rPr>
          <w:rFonts w:ascii="Arial" w:hAnsi="Arial" w:cs="Arial"/>
          <w:sz w:val="20"/>
          <w:szCs w:val="20"/>
        </w:rPr>
        <w:t>, e-mail</w:t>
      </w:r>
      <w:r w:rsidR="00CA016F">
        <w:rPr>
          <w:rFonts w:ascii="Arial" w:hAnsi="Arial" w:cs="Arial"/>
          <w:sz w:val="20"/>
          <w:szCs w:val="20"/>
        </w:rPr>
        <w:t>,</w:t>
      </w:r>
      <w:r w:rsidR="00685800" w:rsidRPr="00AE1F5E">
        <w:rPr>
          <w:rFonts w:ascii="Arial" w:hAnsi="Arial" w:cs="Arial"/>
          <w:sz w:val="20"/>
          <w:szCs w:val="20"/>
        </w:rPr>
        <w:t xml:space="preserve"> a także oświadczenia</w:t>
      </w:r>
      <w:r w:rsidR="00685800">
        <w:rPr>
          <w:rFonts w:ascii="Arial" w:hAnsi="Arial" w:cs="Arial"/>
          <w:sz w:val="20"/>
          <w:szCs w:val="20"/>
        </w:rPr>
        <w:t xml:space="preserve"> i zgody</w:t>
      </w:r>
      <w:r w:rsidR="00685800" w:rsidRPr="00AE1F5E">
        <w:rPr>
          <w:rFonts w:ascii="Arial" w:hAnsi="Arial" w:cs="Arial"/>
          <w:sz w:val="20"/>
          <w:szCs w:val="20"/>
        </w:rPr>
        <w:t xml:space="preserve"> Uczestnika Konkursu </w:t>
      </w:r>
      <w:r w:rsidR="00685800" w:rsidRPr="00AE1F5E">
        <w:rPr>
          <w:rFonts w:ascii="Arial" w:hAnsi="Arial" w:cs="Arial"/>
          <w:sz w:val="20"/>
          <w:szCs w:val="20"/>
        </w:rPr>
        <w:lastRenderedPageBreak/>
        <w:t xml:space="preserve">niezbędne do przeprowadzenia Konkursu. </w:t>
      </w:r>
      <w:r>
        <w:rPr>
          <w:rFonts w:ascii="Arial" w:hAnsi="Arial" w:cs="Arial"/>
          <w:sz w:val="20"/>
          <w:szCs w:val="20"/>
        </w:rPr>
        <w:t>Formularz</w:t>
      </w:r>
      <w:r w:rsidR="00685800" w:rsidRPr="00AE1F5E">
        <w:rPr>
          <w:rFonts w:ascii="Arial" w:hAnsi="Arial" w:cs="Arial"/>
          <w:sz w:val="20"/>
          <w:szCs w:val="20"/>
        </w:rPr>
        <w:t xml:space="preserve"> należy włożyć </w:t>
      </w:r>
      <w:r w:rsidR="00685800">
        <w:rPr>
          <w:rFonts w:ascii="Arial" w:hAnsi="Arial" w:cs="Arial"/>
          <w:sz w:val="20"/>
          <w:szCs w:val="20"/>
        </w:rPr>
        <w:t>do</w:t>
      </w:r>
      <w:r w:rsidR="00685800" w:rsidRPr="00AE1F5E">
        <w:rPr>
          <w:rFonts w:ascii="Arial" w:hAnsi="Arial" w:cs="Arial"/>
          <w:sz w:val="20"/>
          <w:szCs w:val="20"/>
        </w:rPr>
        <w:t xml:space="preserve"> zaklejon</w:t>
      </w:r>
      <w:r w:rsidR="00685800">
        <w:rPr>
          <w:rFonts w:ascii="Arial" w:hAnsi="Arial" w:cs="Arial"/>
          <w:sz w:val="20"/>
          <w:szCs w:val="20"/>
        </w:rPr>
        <w:t>ej</w:t>
      </w:r>
      <w:r w:rsidR="00685800" w:rsidRPr="00AE1F5E">
        <w:rPr>
          <w:rFonts w:ascii="Arial" w:hAnsi="Arial" w:cs="Arial"/>
          <w:sz w:val="20"/>
          <w:szCs w:val="20"/>
        </w:rPr>
        <w:t xml:space="preserve"> kopert</w:t>
      </w:r>
      <w:r w:rsidR="00685800">
        <w:rPr>
          <w:rFonts w:ascii="Arial" w:hAnsi="Arial" w:cs="Arial"/>
          <w:sz w:val="20"/>
          <w:szCs w:val="20"/>
        </w:rPr>
        <w:t>y</w:t>
      </w:r>
      <w:r w:rsidR="00685800" w:rsidRPr="00AE1F5E">
        <w:rPr>
          <w:rFonts w:ascii="Arial" w:hAnsi="Arial" w:cs="Arial"/>
          <w:sz w:val="20"/>
          <w:szCs w:val="20"/>
        </w:rPr>
        <w:t xml:space="preserve"> i dołączyć do Pracy Konkursowej.</w:t>
      </w:r>
      <w:r w:rsidR="00685800">
        <w:rPr>
          <w:rFonts w:ascii="Arial" w:hAnsi="Arial" w:cs="Arial"/>
          <w:sz w:val="20"/>
          <w:szCs w:val="20"/>
        </w:rPr>
        <w:t xml:space="preserve"> Na tejże kopercie Uczestnik Konkursu powinien napisać godło oraz temat Pracy konkursowej.</w:t>
      </w:r>
    </w:p>
    <w:p w14:paraId="04A9D612" w14:textId="306A705E" w:rsidR="00685800" w:rsidRPr="00AE1F5E" w:rsidRDefault="00685800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W razie sporządzenia Pracy Konkursowej przez </w:t>
      </w:r>
      <w:r w:rsidR="009063C6">
        <w:rPr>
          <w:rFonts w:ascii="Arial" w:hAnsi="Arial" w:cs="Arial"/>
          <w:sz w:val="20"/>
          <w:szCs w:val="20"/>
        </w:rPr>
        <w:t>grupę</w:t>
      </w:r>
      <w:r w:rsidR="009063C6" w:rsidRPr="00AE1F5E"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 xml:space="preserve">twórców, każdy z nich wypełnia </w:t>
      </w:r>
      <w:r w:rsidR="00911504">
        <w:rPr>
          <w:rFonts w:ascii="Arial" w:hAnsi="Arial" w:cs="Arial"/>
          <w:sz w:val="20"/>
          <w:szCs w:val="20"/>
        </w:rPr>
        <w:t>Formularz</w:t>
      </w:r>
      <w:r w:rsidRPr="00AE1F5E">
        <w:rPr>
          <w:rFonts w:ascii="Arial" w:hAnsi="Arial" w:cs="Arial"/>
          <w:sz w:val="20"/>
          <w:szCs w:val="20"/>
        </w:rPr>
        <w:t xml:space="preserve">. W takim przypadku </w:t>
      </w:r>
      <w:r w:rsidR="009063C6">
        <w:rPr>
          <w:rFonts w:ascii="Arial" w:hAnsi="Arial" w:cs="Arial"/>
          <w:sz w:val="20"/>
          <w:szCs w:val="20"/>
        </w:rPr>
        <w:t>wszystkie</w:t>
      </w:r>
      <w:r w:rsidR="009063C6" w:rsidRPr="00AE1F5E">
        <w:rPr>
          <w:rFonts w:ascii="Arial" w:hAnsi="Arial" w:cs="Arial"/>
          <w:sz w:val="20"/>
          <w:szCs w:val="20"/>
        </w:rPr>
        <w:t xml:space="preserve"> </w:t>
      </w:r>
      <w:r w:rsidR="00911504">
        <w:rPr>
          <w:rFonts w:ascii="Arial" w:hAnsi="Arial" w:cs="Arial"/>
          <w:sz w:val="20"/>
          <w:szCs w:val="20"/>
        </w:rPr>
        <w:t>Formularze</w:t>
      </w:r>
      <w:r w:rsidRPr="00AE1F5E">
        <w:rPr>
          <w:rFonts w:ascii="Arial" w:hAnsi="Arial" w:cs="Arial"/>
          <w:sz w:val="20"/>
          <w:szCs w:val="20"/>
        </w:rPr>
        <w:t xml:space="preserve"> muszą być opatrzone tym samym godłem i włożone do jednej koperty.</w:t>
      </w:r>
    </w:p>
    <w:p w14:paraId="13FD77C7" w14:textId="6F53BCE4" w:rsidR="00685800" w:rsidRPr="00BB0864" w:rsidRDefault="00685800" w:rsidP="00BB086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 xml:space="preserve">Pracę </w:t>
      </w:r>
      <w:r>
        <w:rPr>
          <w:rFonts w:ascii="Arial" w:hAnsi="Arial" w:cs="Arial"/>
          <w:sz w:val="20"/>
          <w:szCs w:val="20"/>
        </w:rPr>
        <w:t xml:space="preserve">konkursową razem z kopertą </w:t>
      </w:r>
      <w:r w:rsidRPr="00AE1F5E">
        <w:rPr>
          <w:rFonts w:ascii="Arial" w:hAnsi="Arial" w:cs="Arial"/>
          <w:sz w:val="20"/>
          <w:szCs w:val="20"/>
        </w:rPr>
        <w:t xml:space="preserve">zawierającą  </w:t>
      </w:r>
      <w:r w:rsidR="00911504">
        <w:rPr>
          <w:rFonts w:ascii="Arial" w:hAnsi="Arial" w:cs="Arial"/>
          <w:sz w:val="20"/>
          <w:szCs w:val="20"/>
        </w:rPr>
        <w:t>Formularz</w:t>
      </w:r>
      <w:r w:rsidRPr="00AE1F5E">
        <w:rPr>
          <w:rFonts w:ascii="Arial" w:hAnsi="Arial" w:cs="Arial"/>
          <w:sz w:val="20"/>
          <w:szCs w:val="20"/>
        </w:rPr>
        <w:t xml:space="preserve"> należy przesłać w jednej przesyłce na adres: </w:t>
      </w:r>
      <w:r>
        <w:rPr>
          <w:rFonts w:ascii="Arial" w:hAnsi="Arial" w:cs="Arial"/>
          <w:sz w:val="20"/>
          <w:szCs w:val="20"/>
        </w:rPr>
        <w:t xml:space="preserve">Muzeum </w:t>
      </w:r>
      <w:r w:rsidR="00BB0864">
        <w:rPr>
          <w:rFonts w:ascii="Arial" w:hAnsi="Arial" w:cs="Arial"/>
          <w:sz w:val="20"/>
          <w:szCs w:val="20"/>
        </w:rPr>
        <w:t>Getta Warszawskiego,</w:t>
      </w:r>
      <w:r>
        <w:rPr>
          <w:rFonts w:ascii="Arial" w:hAnsi="Arial" w:cs="Arial"/>
          <w:sz w:val="20"/>
          <w:szCs w:val="20"/>
        </w:rPr>
        <w:t xml:space="preserve"> ul. </w:t>
      </w:r>
      <w:r w:rsidR="00BB0864">
        <w:rPr>
          <w:rFonts w:ascii="Arial" w:hAnsi="Arial" w:cs="Arial"/>
          <w:sz w:val="20"/>
          <w:szCs w:val="20"/>
        </w:rPr>
        <w:t>Zielna 39</w:t>
      </w:r>
      <w:r>
        <w:rPr>
          <w:rFonts w:ascii="Arial" w:hAnsi="Arial" w:cs="Arial"/>
          <w:sz w:val="20"/>
          <w:szCs w:val="20"/>
        </w:rPr>
        <w:t>, 00-</w:t>
      </w:r>
      <w:r w:rsidR="00BB0864"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 xml:space="preserve"> Warszawa</w:t>
      </w:r>
      <w:r w:rsidRPr="00AE1F5E">
        <w:rPr>
          <w:rFonts w:ascii="Arial" w:hAnsi="Arial" w:cs="Arial"/>
          <w:sz w:val="20"/>
          <w:szCs w:val="20"/>
        </w:rPr>
        <w:t xml:space="preserve">, z dopiskiem: </w:t>
      </w:r>
      <w:r w:rsidRPr="00497EFD">
        <w:rPr>
          <w:rFonts w:ascii="Arial" w:hAnsi="Arial" w:cs="Arial"/>
          <w:b/>
          <w:bCs/>
          <w:sz w:val="20"/>
          <w:szCs w:val="20"/>
        </w:rPr>
        <w:t>Konkurs „</w:t>
      </w:r>
      <w:r w:rsidR="00BB0864" w:rsidRPr="00497EFD">
        <w:rPr>
          <w:rFonts w:ascii="Arial" w:hAnsi="Arial" w:cs="Arial"/>
          <w:b/>
          <w:bCs/>
          <w:sz w:val="20"/>
          <w:szCs w:val="20"/>
        </w:rPr>
        <w:t>Getto warszawskie oczami dziecka</w:t>
      </w:r>
      <w:r w:rsidRPr="00497EF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lub przynieść osobiście do siedziby Organizatora (p. </w:t>
      </w:r>
      <w:r w:rsidR="00BB0864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 pok. </w:t>
      </w:r>
      <w:r w:rsidR="00BB0864">
        <w:rPr>
          <w:rFonts w:ascii="Arial" w:hAnsi="Arial" w:cs="Arial"/>
          <w:sz w:val="20"/>
          <w:szCs w:val="20"/>
        </w:rPr>
        <w:t>606</w:t>
      </w:r>
      <w:r>
        <w:rPr>
          <w:rFonts w:ascii="Arial" w:hAnsi="Arial" w:cs="Arial"/>
          <w:sz w:val="20"/>
          <w:szCs w:val="20"/>
        </w:rPr>
        <w:t>).</w:t>
      </w:r>
    </w:p>
    <w:p w14:paraId="7DE8CE67" w14:textId="77777777" w:rsidR="00685800" w:rsidRPr="00AE1F5E" w:rsidRDefault="00685800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Organizator nie ponosi odpowiedzialności za zagubienie Prac konkursowych przez operatora pocztowego.</w:t>
      </w:r>
    </w:p>
    <w:p w14:paraId="67433FB3" w14:textId="77777777" w:rsidR="00685800" w:rsidRDefault="00685800" w:rsidP="0068580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Organizator nie zwraca nadesłanych prac.</w:t>
      </w:r>
    </w:p>
    <w:p w14:paraId="154BA6A5" w14:textId="20E5F8D7" w:rsidR="00BB73E8" w:rsidRPr="00AE1F5E" w:rsidRDefault="00BB73E8" w:rsidP="00BB73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73E8">
        <w:rPr>
          <w:rFonts w:ascii="Arial" w:hAnsi="Arial" w:cs="Arial"/>
          <w:sz w:val="20"/>
          <w:szCs w:val="20"/>
        </w:rPr>
        <w:t xml:space="preserve">W przypadku stwierdzenia, że w </w:t>
      </w:r>
      <w:r w:rsidR="001E32FB">
        <w:rPr>
          <w:rFonts w:ascii="Arial" w:hAnsi="Arial" w:cs="Arial"/>
          <w:sz w:val="20"/>
          <w:szCs w:val="20"/>
        </w:rPr>
        <w:t>Formularzu</w:t>
      </w:r>
      <w:r w:rsidRPr="00BB73E8">
        <w:rPr>
          <w:rFonts w:ascii="Arial" w:hAnsi="Arial" w:cs="Arial"/>
          <w:sz w:val="20"/>
          <w:szCs w:val="20"/>
        </w:rPr>
        <w:t xml:space="preserve"> podano nieprawdziwe informacje lub złożono nieprawdziwe oświadczenia, praca konkursowa zostanie odrzucona z przyczyn formalnych lub podjęta decyzja o przyznaniu </w:t>
      </w:r>
      <w:r>
        <w:rPr>
          <w:rFonts w:ascii="Arial" w:hAnsi="Arial" w:cs="Arial"/>
          <w:sz w:val="20"/>
          <w:szCs w:val="20"/>
        </w:rPr>
        <w:t>N</w:t>
      </w:r>
      <w:r w:rsidRPr="00BB73E8">
        <w:rPr>
          <w:rFonts w:ascii="Arial" w:hAnsi="Arial" w:cs="Arial"/>
          <w:sz w:val="20"/>
          <w:szCs w:val="20"/>
        </w:rPr>
        <w:t>agrody zostanie unieważniona</w:t>
      </w:r>
      <w:r>
        <w:rPr>
          <w:rFonts w:ascii="Arial" w:hAnsi="Arial" w:cs="Arial"/>
          <w:sz w:val="20"/>
          <w:szCs w:val="20"/>
        </w:rPr>
        <w:t>.</w:t>
      </w:r>
    </w:p>
    <w:p w14:paraId="3A620FB0" w14:textId="77777777" w:rsidR="00685800" w:rsidRPr="00AE1F5E" w:rsidRDefault="00685800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F00A85B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78799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§ 5</w:t>
      </w:r>
    </w:p>
    <w:p w14:paraId="4E29B892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Nagrody </w:t>
      </w:r>
    </w:p>
    <w:p w14:paraId="319A9786" w14:textId="72F9C452" w:rsidR="00685800" w:rsidRPr="00BD4B6B" w:rsidRDefault="009063C6" w:rsidP="0068580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Zwycięzca </w:t>
      </w:r>
      <w:r w:rsidR="003F43DD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 xml:space="preserve">otrzyma </w:t>
      </w:r>
      <w:r w:rsidR="003F43DD">
        <w:rPr>
          <w:rFonts w:ascii="Arial" w:hAnsi="Arial" w:cs="Arial"/>
          <w:sz w:val="20"/>
          <w:szCs w:val="20"/>
        </w:rPr>
        <w:t xml:space="preserve">nagrodę pieniężną w wysokości </w:t>
      </w:r>
      <w:r w:rsidR="00D8414C">
        <w:rPr>
          <w:rFonts w:ascii="Arial" w:hAnsi="Arial" w:cs="Arial"/>
          <w:sz w:val="20"/>
          <w:szCs w:val="20"/>
        </w:rPr>
        <w:t>7</w:t>
      </w:r>
      <w:r w:rsidR="003F43DD">
        <w:rPr>
          <w:rFonts w:ascii="Arial" w:hAnsi="Arial" w:cs="Arial"/>
          <w:sz w:val="20"/>
          <w:szCs w:val="20"/>
        </w:rPr>
        <w:t xml:space="preserve"> 000 (słownie: </w:t>
      </w:r>
      <w:r w:rsidR="00D8414C">
        <w:rPr>
          <w:rFonts w:ascii="Arial" w:hAnsi="Arial" w:cs="Arial"/>
          <w:sz w:val="20"/>
          <w:szCs w:val="20"/>
        </w:rPr>
        <w:t>siedmiu</w:t>
      </w:r>
      <w:r w:rsidR="003F43DD">
        <w:rPr>
          <w:rFonts w:ascii="Arial" w:hAnsi="Arial" w:cs="Arial"/>
          <w:sz w:val="20"/>
          <w:szCs w:val="20"/>
        </w:rPr>
        <w:t xml:space="preserve"> tysięcy złotych) brutto</w:t>
      </w:r>
      <w:r w:rsidR="00685800">
        <w:rPr>
          <w:rFonts w:ascii="Arial" w:hAnsi="Arial" w:cs="Arial"/>
          <w:sz w:val="20"/>
          <w:szCs w:val="20"/>
        </w:rPr>
        <w:t xml:space="preserve">: </w:t>
      </w:r>
    </w:p>
    <w:p w14:paraId="5032E844" w14:textId="7FEFCF79" w:rsidR="00685800" w:rsidRPr="00D8414C" w:rsidRDefault="00685800" w:rsidP="00D8414C">
      <w:pPr>
        <w:spacing w:after="0" w:line="360" w:lineRule="auto"/>
        <w:ind w:firstLine="644"/>
        <w:rPr>
          <w:rFonts w:ascii="Arial" w:hAnsi="Arial" w:cs="Arial"/>
          <w:sz w:val="20"/>
          <w:szCs w:val="20"/>
        </w:rPr>
      </w:pPr>
      <w:r w:rsidRPr="00D8414C">
        <w:rPr>
          <w:rFonts w:ascii="Arial" w:hAnsi="Arial" w:cs="Arial"/>
          <w:sz w:val="20"/>
          <w:szCs w:val="20"/>
        </w:rPr>
        <w:t>dalej jako: Nagrod</w:t>
      </w:r>
      <w:r w:rsidR="00BB0864" w:rsidRPr="00D8414C">
        <w:rPr>
          <w:rFonts w:ascii="Arial" w:hAnsi="Arial" w:cs="Arial"/>
          <w:sz w:val="20"/>
          <w:szCs w:val="20"/>
        </w:rPr>
        <w:t>a</w:t>
      </w:r>
      <w:r w:rsidRPr="00D8414C">
        <w:rPr>
          <w:rFonts w:ascii="Arial" w:hAnsi="Arial" w:cs="Arial"/>
          <w:sz w:val="20"/>
          <w:szCs w:val="20"/>
        </w:rPr>
        <w:t>.</w:t>
      </w:r>
    </w:p>
    <w:p w14:paraId="4C055F94" w14:textId="77777777" w:rsidR="00685800" w:rsidRPr="00F742EC" w:rsidRDefault="00685800" w:rsidP="00685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>Niezależnie od Nagrody określonej w ust. 1 Jury może przyznać wybranym Uczestnikom dodatkowo ustanowione przez siebie wyróżnienia lub nagrody honorowe.</w:t>
      </w:r>
    </w:p>
    <w:p w14:paraId="053099AB" w14:textId="19FBBE4D" w:rsidR="00685800" w:rsidRPr="009D1303" w:rsidRDefault="00685800" w:rsidP="00685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>Warunkiem wypłacenia Nagrody określonej w ust. 1 jes</w:t>
      </w:r>
      <w:r w:rsidRPr="009D1303">
        <w:rPr>
          <w:rFonts w:ascii="Arial" w:hAnsi="Arial" w:cs="Arial"/>
          <w:sz w:val="20"/>
          <w:szCs w:val="20"/>
        </w:rPr>
        <w:t>t podpisanie z Organizatorem Umowy o przeniesie</w:t>
      </w:r>
      <w:r w:rsidR="00911504">
        <w:rPr>
          <w:rFonts w:ascii="Arial" w:hAnsi="Arial" w:cs="Arial"/>
          <w:sz w:val="20"/>
          <w:szCs w:val="20"/>
        </w:rPr>
        <w:t>nie</w:t>
      </w:r>
      <w:r w:rsidRPr="009D1303">
        <w:rPr>
          <w:rFonts w:ascii="Arial" w:hAnsi="Arial" w:cs="Arial"/>
          <w:sz w:val="20"/>
          <w:szCs w:val="20"/>
        </w:rPr>
        <w:t xml:space="preserve"> całości autorskich praw majątkowych do Pracy konkursowej w zakresie wskazanym w §</w:t>
      </w:r>
      <w:r w:rsidRPr="00D74086">
        <w:rPr>
          <w:rFonts w:ascii="Arial" w:hAnsi="Arial" w:cs="Arial"/>
          <w:sz w:val="20"/>
          <w:szCs w:val="20"/>
        </w:rPr>
        <w:t xml:space="preserve"> </w:t>
      </w:r>
      <w:r w:rsidRPr="009D1303">
        <w:rPr>
          <w:rFonts w:ascii="Arial" w:hAnsi="Arial" w:cs="Arial"/>
          <w:sz w:val="20"/>
          <w:szCs w:val="20"/>
        </w:rPr>
        <w:t>7 ust. 1 oraz udział w ewentualnych działaniach związanych z rozpowszechnieniem i promocją publikacji. Wzór Umowy stanowi Załącznik nr 3 do Regulaminu.</w:t>
      </w:r>
    </w:p>
    <w:p w14:paraId="3483F3FD" w14:textId="730DE827" w:rsidR="00685800" w:rsidRDefault="00685800" w:rsidP="00685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zgłoszenia Pracy konkursowej przez grupę twórców, o której </w:t>
      </w:r>
      <w:r w:rsidRPr="00DC1A95">
        <w:rPr>
          <w:rFonts w:ascii="Arial" w:hAnsi="Arial" w:cs="Arial"/>
          <w:sz w:val="20"/>
          <w:szCs w:val="20"/>
        </w:rPr>
        <w:t>mowa w § 2 ust</w:t>
      </w:r>
      <w:r>
        <w:rPr>
          <w:rFonts w:ascii="Arial" w:hAnsi="Arial" w:cs="Arial"/>
          <w:sz w:val="20"/>
          <w:szCs w:val="20"/>
        </w:rPr>
        <w:t xml:space="preserve">. 2, Nagrodę dzieli się pomiędzy twórców w częściach wskazanych w oświadczeniu w </w:t>
      </w:r>
      <w:r w:rsidR="00911504">
        <w:rPr>
          <w:rFonts w:ascii="Arial" w:hAnsi="Arial" w:cs="Arial"/>
          <w:sz w:val="20"/>
          <w:szCs w:val="20"/>
        </w:rPr>
        <w:t>Formularzu</w:t>
      </w:r>
      <w:r>
        <w:rPr>
          <w:rFonts w:ascii="Arial" w:hAnsi="Arial" w:cs="Arial"/>
          <w:sz w:val="20"/>
          <w:szCs w:val="20"/>
        </w:rPr>
        <w:t xml:space="preserve">, podpisanym przez </w:t>
      </w:r>
      <w:r w:rsidR="005A2629">
        <w:rPr>
          <w:rFonts w:ascii="Arial" w:hAnsi="Arial" w:cs="Arial"/>
          <w:sz w:val="20"/>
          <w:szCs w:val="20"/>
        </w:rPr>
        <w:t>wszystkich</w:t>
      </w:r>
      <w:r>
        <w:rPr>
          <w:rFonts w:ascii="Arial" w:hAnsi="Arial" w:cs="Arial"/>
          <w:sz w:val="20"/>
          <w:szCs w:val="20"/>
        </w:rPr>
        <w:t xml:space="preserve"> twórców pod rygorem nieważności. Warunkiem wypłaty Nagrody jest podpisanie Umowy, o której mowa </w:t>
      </w:r>
      <w:r w:rsidRPr="00DC1A9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ust. 3, przez </w:t>
      </w:r>
      <w:r w:rsidR="005A2629">
        <w:rPr>
          <w:rFonts w:ascii="Arial" w:hAnsi="Arial" w:cs="Arial"/>
          <w:sz w:val="20"/>
          <w:szCs w:val="20"/>
        </w:rPr>
        <w:t>wszystkich</w:t>
      </w:r>
      <w:r>
        <w:rPr>
          <w:rFonts w:ascii="Arial" w:hAnsi="Arial" w:cs="Arial"/>
          <w:sz w:val="20"/>
          <w:szCs w:val="20"/>
        </w:rPr>
        <w:t xml:space="preserve"> twórców.</w:t>
      </w:r>
    </w:p>
    <w:p w14:paraId="4533F399" w14:textId="77777777" w:rsidR="00685800" w:rsidRDefault="00685800" w:rsidP="00685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uprawniony do Nagrody nie może przenieść roszczeń Nagrody na osobę trzecią.</w:t>
      </w:r>
    </w:p>
    <w:p w14:paraId="75150161" w14:textId="77777777" w:rsidR="00685800" w:rsidRDefault="00685800" w:rsidP="00685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Zrzeczenie się Nagrody przez Uczestnika nie może być podstawą żadnych roszczeń w stosunku do Organizatora.  </w:t>
      </w:r>
    </w:p>
    <w:p w14:paraId="41E2ED69" w14:textId="21524D80" w:rsidR="00685800" w:rsidRPr="001E045B" w:rsidRDefault="00685800" w:rsidP="0068580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045B">
        <w:rPr>
          <w:rFonts w:ascii="Arial" w:hAnsi="Arial" w:cs="Arial"/>
          <w:sz w:val="20"/>
          <w:szCs w:val="20"/>
        </w:rPr>
        <w:t xml:space="preserve">Nagroda zostanie wypłacona Laureatowi Konkursu przelewem bankowym, </w:t>
      </w:r>
      <w:r w:rsidR="00911504">
        <w:rPr>
          <w:rFonts w:ascii="Arial" w:hAnsi="Arial" w:cs="Arial"/>
          <w:sz w:val="20"/>
          <w:szCs w:val="20"/>
        </w:rPr>
        <w:t>na podstawie</w:t>
      </w:r>
      <w:r w:rsidRPr="001E045B">
        <w:rPr>
          <w:rFonts w:ascii="Arial" w:hAnsi="Arial" w:cs="Arial"/>
          <w:sz w:val="20"/>
          <w:szCs w:val="20"/>
        </w:rPr>
        <w:t xml:space="preserve"> Umowy, o której mowa w ust. </w:t>
      </w:r>
      <w:r>
        <w:rPr>
          <w:rFonts w:ascii="Arial" w:hAnsi="Arial" w:cs="Arial"/>
          <w:sz w:val="20"/>
          <w:szCs w:val="20"/>
        </w:rPr>
        <w:t>3</w:t>
      </w:r>
      <w:r w:rsidRPr="001E045B">
        <w:rPr>
          <w:rFonts w:ascii="Arial" w:hAnsi="Arial" w:cs="Arial"/>
          <w:sz w:val="20"/>
          <w:szCs w:val="20"/>
        </w:rPr>
        <w:t xml:space="preserve">, z zastrzeżeniem, że nagroda pieniężna zostanie wypłacona </w:t>
      </w:r>
      <w:r w:rsidR="00911504">
        <w:rPr>
          <w:rFonts w:ascii="Arial" w:hAnsi="Arial" w:cs="Arial"/>
          <w:sz w:val="20"/>
          <w:szCs w:val="20"/>
        </w:rPr>
        <w:t xml:space="preserve">Zwycięzcy </w:t>
      </w:r>
      <w:r w:rsidRPr="001E045B">
        <w:rPr>
          <w:rFonts w:ascii="Arial" w:hAnsi="Arial" w:cs="Arial"/>
          <w:sz w:val="20"/>
          <w:szCs w:val="20"/>
        </w:rPr>
        <w:t>Konkursu po potrąceniu należnych podatków</w:t>
      </w:r>
      <w:r>
        <w:rPr>
          <w:rFonts w:ascii="Arial" w:hAnsi="Arial" w:cs="Arial"/>
          <w:sz w:val="20"/>
          <w:szCs w:val="20"/>
        </w:rPr>
        <w:t>.</w:t>
      </w:r>
    </w:p>
    <w:p w14:paraId="39BAA2B2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00606E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14:paraId="518026AA" w14:textId="77777777" w:rsidR="00685800" w:rsidRPr="00AE1F5E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>Rozstrzygnięcie Konkursu</w:t>
      </w:r>
    </w:p>
    <w:p w14:paraId="3C582545" w14:textId="77777777" w:rsidR="00685800" w:rsidRPr="00845EE6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Zwycięzcy konkursu zostaną wyłonieni przez Jury powołane przez Organizatora</w:t>
      </w:r>
      <w:r>
        <w:rPr>
          <w:rFonts w:ascii="Arial" w:hAnsi="Arial" w:cs="Arial"/>
          <w:sz w:val="20"/>
          <w:szCs w:val="20"/>
        </w:rPr>
        <w:t xml:space="preserve">. Skład Jury zostanie opublikowany na stronie internetowej Organizatora nie później niż na 7 dni przed upływem terminu składania Prac konkursowych. </w:t>
      </w:r>
    </w:p>
    <w:p w14:paraId="717627A4" w14:textId="45B92052" w:rsidR="00685800" w:rsidRPr="00AE1F5E" w:rsidRDefault="003F43DD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85800" w:rsidRPr="009D1303">
        <w:rPr>
          <w:rFonts w:ascii="Arial" w:hAnsi="Arial" w:cs="Arial"/>
          <w:sz w:val="20"/>
          <w:szCs w:val="20"/>
        </w:rPr>
        <w:t xml:space="preserve">ceniane </w:t>
      </w:r>
      <w:r w:rsidR="00685800">
        <w:rPr>
          <w:rFonts w:ascii="Arial" w:hAnsi="Arial" w:cs="Arial"/>
          <w:sz w:val="20"/>
          <w:szCs w:val="20"/>
        </w:rPr>
        <w:t xml:space="preserve">przez Jury </w:t>
      </w:r>
      <w:r>
        <w:rPr>
          <w:rFonts w:ascii="Arial" w:hAnsi="Arial" w:cs="Arial"/>
          <w:sz w:val="20"/>
          <w:szCs w:val="20"/>
        </w:rPr>
        <w:t>będą tylko prace konkursowe</w:t>
      </w:r>
      <w:r w:rsidR="00685800" w:rsidRPr="00AE1F5E">
        <w:rPr>
          <w:rFonts w:ascii="Arial" w:hAnsi="Arial" w:cs="Arial"/>
          <w:sz w:val="20"/>
          <w:szCs w:val="20"/>
        </w:rPr>
        <w:t xml:space="preserve"> spełnia</w:t>
      </w:r>
      <w:r w:rsidR="00685800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>e</w:t>
      </w:r>
      <w:r w:rsidR="00685800" w:rsidRPr="00AE1F5E"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>wymog</w:t>
      </w:r>
      <w:r>
        <w:rPr>
          <w:rFonts w:ascii="Arial" w:hAnsi="Arial" w:cs="Arial"/>
          <w:sz w:val="20"/>
          <w:szCs w:val="20"/>
        </w:rPr>
        <w:t>i</w:t>
      </w:r>
      <w:r w:rsidRPr="00AE1F5E">
        <w:rPr>
          <w:rFonts w:ascii="Arial" w:hAnsi="Arial" w:cs="Arial"/>
          <w:sz w:val="20"/>
          <w:szCs w:val="20"/>
        </w:rPr>
        <w:t xml:space="preserve"> formaln</w:t>
      </w:r>
      <w:r>
        <w:rPr>
          <w:rFonts w:ascii="Arial" w:hAnsi="Arial" w:cs="Arial"/>
          <w:sz w:val="20"/>
          <w:szCs w:val="20"/>
        </w:rPr>
        <w:t xml:space="preserve">e. Prace </w:t>
      </w:r>
      <w:r w:rsidR="00911504">
        <w:rPr>
          <w:rFonts w:ascii="Arial" w:hAnsi="Arial" w:cs="Arial"/>
          <w:sz w:val="20"/>
          <w:szCs w:val="20"/>
        </w:rPr>
        <w:t xml:space="preserve">konkursowe </w:t>
      </w:r>
      <w:r>
        <w:rPr>
          <w:rFonts w:ascii="Arial" w:hAnsi="Arial" w:cs="Arial"/>
          <w:sz w:val="20"/>
          <w:szCs w:val="20"/>
        </w:rPr>
        <w:t>niespełniające takich wymogów</w:t>
      </w:r>
      <w:r w:rsidRPr="00AE1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 odrzucone</w:t>
      </w:r>
      <w:r w:rsidR="00685800" w:rsidRPr="00AE1F5E">
        <w:rPr>
          <w:rFonts w:ascii="Arial" w:hAnsi="Arial" w:cs="Arial"/>
          <w:sz w:val="20"/>
          <w:szCs w:val="20"/>
        </w:rPr>
        <w:t>.</w:t>
      </w:r>
    </w:p>
    <w:p w14:paraId="5CDBC586" w14:textId="7A785D63" w:rsidR="00685800" w:rsidRPr="00AE1F5E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8242603"/>
      <w:r w:rsidRPr="00AE1F5E">
        <w:rPr>
          <w:rFonts w:ascii="Arial" w:hAnsi="Arial" w:cs="Arial"/>
          <w:sz w:val="20"/>
          <w:szCs w:val="20"/>
        </w:rPr>
        <w:t>Jury będzie oceniać Prace konkursowe pod względem merytorycznym</w:t>
      </w:r>
      <w:r w:rsidR="003F43DD">
        <w:rPr>
          <w:rFonts w:ascii="Arial" w:hAnsi="Arial" w:cs="Arial"/>
          <w:sz w:val="20"/>
          <w:szCs w:val="20"/>
        </w:rPr>
        <w:t>, zgodnie z następującymi kryteriami</w:t>
      </w:r>
      <w:r w:rsidRPr="00AE1F5E">
        <w:rPr>
          <w:rFonts w:ascii="Arial" w:hAnsi="Arial" w:cs="Arial"/>
          <w:sz w:val="20"/>
          <w:szCs w:val="20"/>
        </w:rPr>
        <w:t>.:</w:t>
      </w:r>
    </w:p>
    <w:p w14:paraId="763584C3" w14:textId="76A3A755" w:rsidR="00685800" w:rsidRPr="00AE1F5E" w:rsidRDefault="00685800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sz w:val="20"/>
          <w:szCs w:val="20"/>
        </w:rPr>
        <w:t>odpowiada</w:t>
      </w:r>
      <w:r w:rsidR="003F43DD">
        <w:rPr>
          <w:rFonts w:ascii="Arial" w:hAnsi="Arial" w:cs="Arial"/>
          <w:sz w:val="20"/>
          <w:szCs w:val="20"/>
        </w:rPr>
        <w:t>nie</w:t>
      </w:r>
      <w:r w:rsidRPr="00AE1F5E">
        <w:rPr>
          <w:rFonts w:ascii="Arial" w:hAnsi="Arial" w:cs="Arial"/>
          <w:sz w:val="20"/>
          <w:szCs w:val="20"/>
        </w:rPr>
        <w:t xml:space="preserve"> założeniom Konkursu wskazanym w Załączniku nr 1 do Regulaminu;</w:t>
      </w:r>
    </w:p>
    <w:p w14:paraId="7E3319EF" w14:textId="54DF5ACB" w:rsidR="00685800" w:rsidRPr="00AE1F5E" w:rsidRDefault="003F43DD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bycie</w:t>
      </w:r>
      <w:r w:rsidRPr="00AE1F5E">
        <w:rPr>
          <w:rFonts w:ascii="Arial" w:hAnsi="Arial" w:cs="Arial"/>
          <w:sz w:val="20"/>
          <w:szCs w:val="20"/>
        </w:rPr>
        <w:t xml:space="preserve"> zrozumiał</w:t>
      </w:r>
      <w:r>
        <w:rPr>
          <w:rFonts w:ascii="Arial" w:hAnsi="Arial" w:cs="Arial"/>
          <w:sz w:val="20"/>
          <w:szCs w:val="20"/>
        </w:rPr>
        <w:t>ym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685800" w:rsidRPr="00AE1F5E">
        <w:rPr>
          <w:rFonts w:ascii="Arial" w:hAnsi="Arial" w:cs="Arial"/>
          <w:sz w:val="20"/>
          <w:szCs w:val="20"/>
        </w:rPr>
        <w:t xml:space="preserve">dla dziecka w wieku 6–9 lat; </w:t>
      </w:r>
    </w:p>
    <w:p w14:paraId="0976D1A6" w14:textId="1A3A7BDB" w:rsidR="00685800" w:rsidRPr="00431278" w:rsidRDefault="003F43DD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zawieranie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685800" w:rsidRPr="00AE1F5E">
        <w:rPr>
          <w:rFonts w:ascii="Arial" w:hAnsi="Arial" w:cs="Arial"/>
          <w:sz w:val="20"/>
          <w:szCs w:val="20"/>
        </w:rPr>
        <w:t xml:space="preserve">treści </w:t>
      </w:r>
      <w:r w:rsidRPr="00AE1F5E">
        <w:rPr>
          <w:rFonts w:ascii="Arial" w:hAnsi="Arial" w:cs="Arial"/>
          <w:sz w:val="20"/>
          <w:szCs w:val="20"/>
        </w:rPr>
        <w:t>poznawcz</w:t>
      </w:r>
      <w:r>
        <w:rPr>
          <w:rFonts w:ascii="Arial" w:hAnsi="Arial" w:cs="Arial"/>
          <w:sz w:val="20"/>
          <w:szCs w:val="20"/>
        </w:rPr>
        <w:t>ych</w:t>
      </w:r>
      <w:r w:rsidRPr="00AE1F5E">
        <w:rPr>
          <w:rFonts w:ascii="Arial" w:hAnsi="Arial" w:cs="Arial"/>
          <w:sz w:val="20"/>
          <w:szCs w:val="20"/>
        </w:rPr>
        <w:t xml:space="preserve"> </w:t>
      </w:r>
      <w:r w:rsidR="00685800" w:rsidRPr="00AE1F5E">
        <w:rPr>
          <w:rFonts w:ascii="Arial" w:hAnsi="Arial" w:cs="Arial"/>
          <w:sz w:val="20"/>
          <w:szCs w:val="20"/>
        </w:rPr>
        <w:t>zgodne z prawdą historyczną</w:t>
      </w:r>
      <w:r>
        <w:rPr>
          <w:rFonts w:ascii="Arial" w:hAnsi="Arial" w:cs="Arial"/>
          <w:sz w:val="20"/>
          <w:szCs w:val="20"/>
        </w:rPr>
        <w:t>, podanych w</w:t>
      </w:r>
      <w:r w:rsidR="00685800" w:rsidRPr="00AE1F5E">
        <w:rPr>
          <w:rFonts w:ascii="Arial" w:hAnsi="Arial" w:cs="Arial"/>
          <w:sz w:val="20"/>
          <w:szCs w:val="20"/>
        </w:rPr>
        <w:t xml:space="preserve"> atrakcyjnej formie;</w:t>
      </w:r>
    </w:p>
    <w:p w14:paraId="37B565AB" w14:textId="17581192" w:rsidR="00431278" w:rsidRPr="00AE1F5E" w:rsidRDefault="003F43DD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kształtowanie wrażliwości </w:t>
      </w:r>
      <w:r w:rsidR="00431278">
        <w:rPr>
          <w:rFonts w:ascii="Arial" w:hAnsi="Arial" w:cs="Arial"/>
          <w:sz w:val="20"/>
          <w:szCs w:val="20"/>
        </w:rPr>
        <w:t xml:space="preserve">i </w:t>
      </w:r>
      <w:r w:rsidR="00001222">
        <w:rPr>
          <w:rFonts w:ascii="Arial" w:hAnsi="Arial" w:cs="Arial"/>
          <w:sz w:val="20"/>
          <w:szCs w:val="20"/>
        </w:rPr>
        <w:t>postaw;</w:t>
      </w:r>
    </w:p>
    <w:p w14:paraId="2E558F78" w14:textId="2473E76C" w:rsidR="00685800" w:rsidRPr="00AE1F5E" w:rsidRDefault="003F43DD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i staranność</w:t>
      </w:r>
      <w:r w:rsidR="00685800" w:rsidRPr="00AE1F5E">
        <w:rPr>
          <w:rFonts w:ascii="Arial" w:hAnsi="Arial" w:cs="Arial"/>
          <w:sz w:val="20"/>
          <w:szCs w:val="20"/>
        </w:rPr>
        <w:t xml:space="preserve"> </w:t>
      </w:r>
      <w:r w:rsidRPr="00AE1F5E">
        <w:rPr>
          <w:rFonts w:ascii="Arial" w:hAnsi="Arial" w:cs="Arial"/>
          <w:sz w:val="20"/>
          <w:szCs w:val="20"/>
        </w:rPr>
        <w:t>polszczyzn</w:t>
      </w:r>
      <w:r>
        <w:rPr>
          <w:rFonts w:ascii="Arial" w:hAnsi="Arial" w:cs="Arial"/>
          <w:sz w:val="20"/>
          <w:szCs w:val="20"/>
        </w:rPr>
        <w:t>y</w:t>
      </w:r>
      <w:r w:rsidR="00685800" w:rsidRPr="00AE1F5E">
        <w:rPr>
          <w:rFonts w:ascii="Arial" w:hAnsi="Arial" w:cs="Arial"/>
          <w:sz w:val="20"/>
          <w:szCs w:val="20"/>
        </w:rPr>
        <w:t xml:space="preserve">; </w:t>
      </w:r>
    </w:p>
    <w:p w14:paraId="422B647A" w14:textId="2E277926" w:rsidR="00685800" w:rsidRPr="005A2629" w:rsidRDefault="003F43DD" w:rsidP="003F43DD">
      <w:pPr>
        <w:pStyle w:val="Akapitzlist"/>
        <w:numPr>
          <w:ilvl w:val="1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pozytywny wpływ</w:t>
      </w:r>
      <w:r w:rsidR="00685800" w:rsidRPr="00AE1F5E">
        <w:rPr>
          <w:rFonts w:ascii="Arial" w:hAnsi="Arial" w:cs="Arial"/>
          <w:sz w:val="20"/>
          <w:szCs w:val="20"/>
        </w:rPr>
        <w:t xml:space="preserve"> na rozwój intelektualny</w:t>
      </w:r>
      <w:r w:rsidR="005A2629">
        <w:rPr>
          <w:rFonts w:ascii="Arial" w:hAnsi="Arial" w:cs="Arial"/>
          <w:sz w:val="20"/>
          <w:szCs w:val="20"/>
        </w:rPr>
        <w:t xml:space="preserve"> i emocjonalny</w:t>
      </w:r>
      <w:r w:rsidR="00685800" w:rsidRPr="00AE1F5E">
        <w:rPr>
          <w:rFonts w:ascii="Arial" w:hAnsi="Arial" w:cs="Arial"/>
          <w:sz w:val="20"/>
          <w:szCs w:val="20"/>
        </w:rPr>
        <w:t xml:space="preserve"> dziecka;</w:t>
      </w:r>
    </w:p>
    <w:bookmarkEnd w:id="0"/>
    <w:p w14:paraId="2B17CE4E" w14:textId="353D50C1" w:rsidR="00685800" w:rsidRPr="005A2629" w:rsidRDefault="00685800" w:rsidP="005A26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Laureaci Nagród</w:t>
      </w:r>
      <w:r w:rsidRPr="00AE1F5E">
        <w:rPr>
          <w:rFonts w:ascii="Arial" w:hAnsi="Arial" w:cs="Arial"/>
          <w:sz w:val="20"/>
          <w:szCs w:val="20"/>
        </w:rPr>
        <w:t xml:space="preserve"> zostaną wyłonieni do dnia: </w:t>
      </w:r>
      <w:r w:rsidR="009B10B5">
        <w:rPr>
          <w:rFonts w:ascii="Arial" w:hAnsi="Arial" w:cs="Arial"/>
          <w:sz w:val="20"/>
          <w:szCs w:val="20"/>
        </w:rPr>
        <w:t>24</w:t>
      </w:r>
      <w:r w:rsidR="009063C6">
        <w:rPr>
          <w:rFonts w:ascii="Arial" w:hAnsi="Arial" w:cs="Arial"/>
          <w:sz w:val="20"/>
          <w:szCs w:val="20"/>
        </w:rPr>
        <w:t xml:space="preserve"> </w:t>
      </w:r>
      <w:r w:rsidR="005A2629">
        <w:rPr>
          <w:rFonts w:ascii="Arial" w:hAnsi="Arial" w:cs="Arial"/>
          <w:sz w:val="20"/>
          <w:szCs w:val="20"/>
        </w:rPr>
        <w:t>października</w:t>
      </w:r>
      <w:r w:rsidRPr="00F3497C">
        <w:rPr>
          <w:rFonts w:ascii="Arial" w:hAnsi="Arial" w:cs="Arial"/>
          <w:sz w:val="20"/>
          <w:szCs w:val="20"/>
        </w:rPr>
        <w:t xml:space="preserve"> 20</w:t>
      </w:r>
      <w:r w:rsidR="005A2629">
        <w:rPr>
          <w:rFonts w:ascii="Arial" w:hAnsi="Arial" w:cs="Arial"/>
          <w:sz w:val="20"/>
          <w:szCs w:val="20"/>
        </w:rPr>
        <w:t>22</w:t>
      </w:r>
      <w:r w:rsidRPr="00F3497C">
        <w:rPr>
          <w:rFonts w:ascii="Arial" w:hAnsi="Arial" w:cs="Arial"/>
          <w:sz w:val="20"/>
          <w:szCs w:val="20"/>
        </w:rPr>
        <w:t xml:space="preserve"> roku</w:t>
      </w:r>
      <w:r w:rsidRPr="00AE1F5E">
        <w:rPr>
          <w:rFonts w:ascii="Arial" w:hAnsi="Arial" w:cs="Arial"/>
          <w:sz w:val="20"/>
          <w:szCs w:val="20"/>
        </w:rPr>
        <w:t xml:space="preserve">. </w:t>
      </w:r>
    </w:p>
    <w:p w14:paraId="4B5247D3" w14:textId="7783CA11" w:rsidR="00685800" w:rsidRPr="00F742EC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>Jury zastrzega sobie prawo do nieprzyznania nagród</w:t>
      </w:r>
      <w:r w:rsidR="009063C6">
        <w:rPr>
          <w:rFonts w:ascii="Arial" w:hAnsi="Arial" w:cs="Arial"/>
          <w:sz w:val="20"/>
          <w:szCs w:val="20"/>
        </w:rPr>
        <w:t xml:space="preserve"> bez podania przyczyń, w szczególności kiedy uzn</w:t>
      </w:r>
      <w:r w:rsidR="00EB72F3">
        <w:rPr>
          <w:rFonts w:ascii="Arial" w:hAnsi="Arial" w:cs="Arial"/>
          <w:sz w:val="20"/>
          <w:szCs w:val="20"/>
        </w:rPr>
        <w:t>a</w:t>
      </w:r>
      <w:r w:rsidR="009063C6">
        <w:rPr>
          <w:rFonts w:ascii="Arial" w:hAnsi="Arial" w:cs="Arial"/>
          <w:sz w:val="20"/>
          <w:szCs w:val="20"/>
        </w:rPr>
        <w:t xml:space="preserve"> że żadna z zgłoszonych prac konkursowych nie odpowiada celowi </w:t>
      </w:r>
      <w:r w:rsidR="00EB72F3">
        <w:rPr>
          <w:rFonts w:ascii="Arial" w:hAnsi="Arial" w:cs="Arial"/>
          <w:sz w:val="20"/>
          <w:szCs w:val="20"/>
        </w:rPr>
        <w:t xml:space="preserve">i założeniom </w:t>
      </w:r>
      <w:r w:rsidR="009063C6">
        <w:rPr>
          <w:rFonts w:ascii="Arial" w:hAnsi="Arial" w:cs="Arial"/>
          <w:sz w:val="20"/>
          <w:szCs w:val="20"/>
        </w:rPr>
        <w:t>Konkursu</w:t>
      </w:r>
      <w:r w:rsidR="005A2629">
        <w:rPr>
          <w:rFonts w:ascii="Arial" w:hAnsi="Arial" w:cs="Arial"/>
          <w:sz w:val="20"/>
          <w:szCs w:val="20"/>
        </w:rPr>
        <w:t>.</w:t>
      </w:r>
    </w:p>
    <w:p w14:paraId="2E9A3A0D" w14:textId="57812683" w:rsidR="00685800" w:rsidRPr="00F742EC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 xml:space="preserve">W celu ustalenia </w:t>
      </w:r>
      <w:r w:rsidRPr="00A67AB4">
        <w:rPr>
          <w:rFonts w:ascii="Arial" w:hAnsi="Arial" w:cs="Arial"/>
          <w:sz w:val="20"/>
          <w:szCs w:val="20"/>
        </w:rPr>
        <w:t xml:space="preserve">trybu </w:t>
      </w:r>
      <w:r w:rsidRPr="00F742EC">
        <w:rPr>
          <w:rFonts w:ascii="Arial" w:hAnsi="Arial" w:cs="Arial"/>
          <w:sz w:val="20"/>
          <w:szCs w:val="20"/>
        </w:rPr>
        <w:t xml:space="preserve">podpisania Umowy Organizator skontaktuje się </w:t>
      </w:r>
      <w:r w:rsidR="00911504">
        <w:rPr>
          <w:rFonts w:ascii="Arial" w:hAnsi="Arial" w:cs="Arial"/>
          <w:sz w:val="20"/>
          <w:szCs w:val="20"/>
        </w:rPr>
        <w:t>z Zwycięzcami</w:t>
      </w:r>
      <w:r w:rsidRPr="00F742EC">
        <w:rPr>
          <w:rFonts w:ascii="Arial" w:hAnsi="Arial" w:cs="Arial"/>
          <w:sz w:val="20"/>
          <w:szCs w:val="20"/>
        </w:rPr>
        <w:t xml:space="preserve"> na oba ze wskazanych sposobów: dzwoniąc pod numer telefonu i pisząc na adres mailowy ‒ podane w </w:t>
      </w:r>
      <w:r w:rsidR="00911504">
        <w:rPr>
          <w:rFonts w:ascii="Arial" w:hAnsi="Arial" w:cs="Arial"/>
          <w:sz w:val="20"/>
          <w:szCs w:val="20"/>
        </w:rPr>
        <w:t>Formularzu</w:t>
      </w:r>
      <w:r w:rsidRPr="00F742EC">
        <w:rPr>
          <w:rFonts w:ascii="Arial" w:hAnsi="Arial" w:cs="Arial"/>
          <w:sz w:val="20"/>
          <w:szCs w:val="20"/>
        </w:rPr>
        <w:t xml:space="preserve">. </w:t>
      </w:r>
    </w:p>
    <w:p w14:paraId="6DB1DABD" w14:textId="10AF562B" w:rsidR="00685800" w:rsidRPr="00F742EC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 xml:space="preserve">Jeżeli </w:t>
      </w:r>
      <w:r w:rsidR="00911504">
        <w:rPr>
          <w:rFonts w:ascii="Arial" w:hAnsi="Arial" w:cs="Arial"/>
          <w:sz w:val="20"/>
          <w:szCs w:val="20"/>
        </w:rPr>
        <w:t>Zwycięzca</w:t>
      </w:r>
      <w:r w:rsidR="00911504" w:rsidRPr="00F742EC">
        <w:rPr>
          <w:rFonts w:ascii="Arial" w:hAnsi="Arial" w:cs="Arial"/>
          <w:sz w:val="20"/>
          <w:szCs w:val="20"/>
        </w:rPr>
        <w:t xml:space="preserve"> </w:t>
      </w:r>
      <w:r w:rsidRPr="00F742EC">
        <w:rPr>
          <w:rFonts w:ascii="Arial" w:hAnsi="Arial" w:cs="Arial"/>
          <w:sz w:val="20"/>
          <w:szCs w:val="20"/>
        </w:rPr>
        <w:t xml:space="preserve">nie podpisze Umowy w sposób ustalony przez Strony, traci prawo do Nagrody. W przypadku grupy twórców, o której mowa w § 2 ust. 2, wystarczy niepodpisanie Umowy przez jednego z twórców. </w:t>
      </w:r>
    </w:p>
    <w:p w14:paraId="5B217294" w14:textId="6189883B" w:rsidR="00685800" w:rsidRPr="00F742EC" w:rsidRDefault="00685800" w:rsidP="003F43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 xml:space="preserve">Jeżeli </w:t>
      </w:r>
      <w:r w:rsidR="00911504">
        <w:rPr>
          <w:rFonts w:ascii="Arial" w:hAnsi="Arial" w:cs="Arial"/>
          <w:sz w:val="20"/>
          <w:szCs w:val="20"/>
        </w:rPr>
        <w:t xml:space="preserve">Zwycięzca </w:t>
      </w:r>
      <w:r w:rsidRPr="00F742EC">
        <w:rPr>
          <w:rFonts w:ascii="Arial" w:hAnsi="Arial" w:cs="Arial"/>
          <w:sz w:val="20"/>
          <w:szCs w:val="20"/>
        </w:rPr>
        <w:t xml:space="preserve">nie potwierdzi rezygnacji z Nagrody lub </w:t>
      </w:r>
      <w:r w:rsidR="00911504">
        <w:rPr>
          <w:rFonts w:ascii="Arial" w:hAnsi="Arial" w:cs="Arial"/>
          <w:sz w:val="20"/>
          <w:szCs w:val="20"/>
        </w:rPr>
        <w:t xml:space="preserve">nie prześle </w:t>
      </w:r>
      <w:r w:rsidRPr="00F742EC">
        <w:rPr>
          <w:rFonts w:ascii="Arial" w:hAnsi="Arial" w:cs="Arial"/>
          <w:sz w:val="20"/>
          <w:szCs w:val="20"/>
        </w:rPr>
        <w:t xml:space="preserve">odmowy podpisania Umowy pisemnie listem poleconym lub mailowo w terminie 14 dni od dnia powiadomienia, o którym mowa </w:t>
      </w:r>
      <w:r w:rsidR="003F43DD">
        <w:rPr>
          <w:rFonts w:ascii="Arial" w:hAnsi="Arial" w:cs="Arial"/>
          <w:sz w:val="20"/>
          <w:szCs w:val="20"/>
        </w:rPr>
        <w:t>w ustępie poprzedzającym</w:t>
      </w:r>
      <w:r w:rsidRPr="00F742EC">
        <w:rPr>
          <w:rFonts w:ascii="Arial" w:hAnsi="Arial" w:cs="Arial"/>
          <w:sz w:val="20"/>
          <w:szCs w:val="20"/>
        </w:rPr>
        <w:t>, przyjmuje się, że traci prawo do Nagrody.</w:t>
      </w:r>
      <w:r w:rsidR="003F43DD" w:rsidRPr="003F43DD">
        <w:t xml:space="preserve"> </w:t>
      </w:r>
      <w:r w:rsidR="003F43DD">
        <w:t xml:space="preserve">W takim wypadku </w:t>
      </w:r>
      <w:r w:rsidR="003F43DD" w:rsidRPr="003F43DD">
        <w:rPr>
          <w:rFonts w:ascii="Arial" w:hAnsi="Arial" w:cs="Arial"/>
          <w:sz w:val="20"/>
          <w:szCs w:val="20"/>
        </w:rPr>
        <w:t xml:space="preserve">Komisja ma prawo unieważnić wybór danego </w:t>
      </w:r>
      <w:r w:rsidR="003F43DD">
        <w:rPr>
          <w:rFonts w:ascii="Arial" w:hAnsi="Arial" w:cs="Arial"/>
          <w:sz w:val="20"/>
          <w:szCs w:val="20"/>
        </w:rPr>
        <w:t>Zwycięzcy</w:t>
      </w:r>
      <w:r w:rsidR="003F43DD" w:rsidRPr="003F43DD">
        <w:rPr>
          <w:rFonts w:ascii="Arial" w:hAnsi="Arial" w:cs="Arial"/>
          <w:sz w:val="20"/>
          <w:szCs w:val="20"/>
        </w:rPr>
        <w:t xml:space="preserve"> i </w:t>
      </w:r>
      <w:r w:rsidR="003F43DD">
        <w:rPr>
          <w:rFonts w:ascii="Arial" w:hAnsi="Arial" w:cs="Arial"/>
          <w:sz w:val="20"/>
          <w:szCs w:val="20"/>
        </w:rPr>
        <w:t>wyłonić</w:t>
      </w:r>
      <w:r w:rsidR="003F43DD" w:rsidRPr="003F43DD">
        <w:rPr>
          <w:rFonts w:ascii="Arial" w:hAnsi="Arial" w:cs="Arial"/>
          <w:sz w:val="20"/>
          <w:szCs w:val="20"/>
        </w:rPr>
        <w:t xml:space="preserve"> kolejne</w:t>
      </w:r>
      <w:r w:rsidR="003F43DD">
        <w:rPr>
          <w:rFonts w:ascii="Arial" w:hAnsi="Arial" w:cs="Arial"/>
          <w:sz w:val="20"/>
          <w:szCs w:val="20"/>
        </w:rPr>
        <w:t>go Uczestnika Konkursu jako nowego Zwycięzcę.</w:t>
      </w:r>
    </w:p>
    <w:p w14:paraId="2D358397" w14:textId="46A778E7" w:rsidR="00685800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Decyzja Jury o wyłonieniu Zwycięzcy Konkursu zostanie ogłoszona po podpisaniu Umowy, o której mowa w </w:t>
      </w:r>
      <w:r w:rsidRPr="008641B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</w:t>
      </w:r>
      <w:r w:rsidRPr="008641BC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 3</w:t>
      </w:r>
      <w:r w:rsidR="003F43DD">
        <w:rPr>
          <w:rFonts w:ascii="Arial" w:hAnsi="Arial" w:cs="Arial"/>
          <w:sz w:val="20"/>
          <w:szCs w:val="20"/>
        </w:rPr>
        <w:t xml:space="preserve"> Regulaminu</w:t>
      </w:r>
      <w:r>
        <w:rPr>
          <w:rFonts w:ascii="Arial" w:hAnsi="Arial" w:cs="Arial"/>
          <w:sz w:val="20"/>
          <w:szCs w:val="20"/>
        </w:rPr>
        <w:t xml:space="preserve">, w terminie do dnia </w:t>
      </w:r>
      <w:r w:rsidRPr="00F3497C">
        <w:rPr>
          <w:rFonts w:ascii="Arial" w:hAnsi="Arial" w:cs="Arial"/>
          <w:sz w:val="20"/>
          <w:szCs w:val="20"/>
        </w:rPr>
        <w:t>1</w:t>
      </w:r>
      <w:r w:rsidR="005A2629">
        <w:rPr>
          <w:rFonts w:ascii="Arial" w:hAnsi="Arial" w:cs="Arial"/>
          <w:sz w:val="20"/>
          <w:szCs w:val="20"/>
        </w:rPr>
        <w:t>5</w:t>
      </w:r>
      <w:r w:rsidRPr="00F3497C">
        <w:rPr>
          <w:rFonts w:ascii="Arial" w:hAnsi="Arial" w:cs="Arial"/>
          <w:sz w:val="20"/>
          <w:szCs w:val="20"/>
        </w:rPr>
        <w:t xml:space="preserve"> </w:t>
      </w:r>
      <w:r w:rsidR="005A2629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</w:t>
      </w:r>
      <w:r w:rsidR="005A262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roku. Decyzja Jury będzie opublikowana na </w:t>
      </w:r>
      <w:r w:rsidRPr="00AE1F5E">
        <w:rPr>
          <w:rFonts w:ascii="Arial" w:hAnsi="Arial" w:cs="Arial"/>
          <w:sz w:val="20"/>
          <w:szCs w:val="20"/>
        </w:rPr>
        <w:t>stronie internetowej Organizatora</w:t>
      </w:r>
      <w:r>
        <w:rPr>
          <w:rFonts w:ascii="Arial" w:hAnsi="Arial" w:cs="Arial"/>
          <w:sz w:val="20"/>
          <w:szCs w:val="20"/>
        </w:rPr>
        <w:t>, ze wskazaniem imienia i nazwiska Zwycięzc</w:t>
      </w:r>
      <w:r w:rsidR="005A2629">
        <w:rPr>
          <w:rFonts w:ascii="Arial" w:hAnsi="Arial" w:cs="Arial"/>
          <w:sz w:val="20"/>
          <w:szCs w:val="20"/>
        </w:rPr>
        <w:t>y.</w:t>
      </w:r>
    </w:p>
    <w:p w14:paraId="7905F9F0" w14:textId="283F8A77" w:rsidR="00685800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</w:t>
      </w:r>
      <w:r w:rsidRPr="00AE1F5E">
        <w:rPr>
          <w:rFonts w:ascii="Arial" w:hAnsi="Arial" w:cs="Arial"/>
          <w:sz w:val="20"/>
          <w:szCs w:val="20"/>
        </w:rPr>
        <w:t xml:space="preserve"> Jury jest ostateczn</w:t>
      </w:r>
      <w:r>
        <w:rPr>
          <w:rFonts w:ascii="Arial" w:hAnsi="Arial" w:cs="Arial"/>
          <w:sz w:val="20"/>
          <w:szCs w:val="20"/>
        </w:rPr>
        <w:t>a</w:t>
      </w:r>
      <w:r w:rsidR="009063C6">
        <w:rPr>
          <w:rFonts w:ascii="Arial" w:hAnsi="Arial" w:cs="Arial"/>
          <w:sz w:val="20"/>
          <w:szCs w:val="20"/>
        </w:rPr>
        <w:t xml:space="preserve"> i nie przysługuje od niej odwołanie</w:t>
      </w:r>
      <w:r w:rsidRPr="00AE1F5E">
        <w:rPr>
          <w:rFonts w:ascii="Arial" w:hAnsi="Arial" w:cs="Arial"/>
          <w:sz w:val="20"/>
          <w:szCs w:val="20"/>
        </w:rPr>
        <w:t>.</w:t>
      </w:r>
    </w:p>
    <w:p w14:paraId="75527454" w14:textId="743C3CF0" w:rsidR="00685800" w:rsidRPr="00F742EC" w:rsidRDefault="00685800" w:rsidP="00685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>Organizator zastrzega sobie prawo do nabycia majątkowych praw autorskich</w:t>
      </w:r>
      <w:r w:rsidR="003F43DD">
        <w:rPr>
          <w:rFonts w:ascii="Arial" w:hAnsi="Arial" w:cs="Arial"/>
          <w:sz w:val="20"/>
          <w:szCs w:val="20"/>
        </w:rPr>
        <w:t xml:space="preserve"> lub pozyskania licencji do</w:t>
      </w:r>
      <w:r w:rsidRPr="00F742EC">
        <w:rPr>
          <w:rFonts w:ascii="Arial" w:hAnsi="Arial" w:cs="Arial"/>
          <w:sz w:val="20"/>
          <w:szCs w:val="20"/>
        </w:rPr>
        <w:t xml:space="preserve"> innych Prac konkursowych, które nie zostały nagrodzone. W takim wypadku Organizator zaproponuje Uczestnikowi podpisanie umowy o przeniesienie całości majątkowych </w:t>
      </w:r>
      <w:r w:rsidRPr="00F742EC">
        <w:rPr>
          <w:rFonts w:ascii="Arial" w:hAnsi="Arial" w:cs="Arial"/>
          <w:sz w:val="20"/>
          <w:szCs w:val="20"/>
        </w:rPr>
        <w:lastRenderedPageBreak/>
        <w:t>praw autorskich</w:t>
      </w:r>
      <w:r w:rsidR="003F43DD">
        <w:rPr>
          <w:rFonts w:ascii="Arial" w:hAnsi="Arial" w:cs="Arial"/>
          <w:sz w:val="20"/>
          <w:szCs w:val="20"/>
        </w:rPr>
        <w:t xml:space="preserve"> lub licencyjnej</w:t>
      </w:r>
      <w:r w:rsidRPr="00F742EC">
        <w:rPr>
          <w:rFonts w:ascii="Arial" w:hAnsi="Arial" w:cs="Arial"/>
          <w:sz w:val="20"/>
          <w:szCs w:val="20"/>
        </w:rPr>
        <w:t xml:space="preserve"> </w:t>
      </w:r>
      <w:r w:rsidR="003F43DD">
        <w:rPr>
          <w:rFonts w:ascii="Arial" w:hAnsi="Arial" w:cs="Arial"/>
          <w:sz w:val="20"/>
          <w:szCs w:val="20"/>
        </w:rPr>
        <w:t>z Organizatorem</w:t>
      </w:r>
      <w:r w:rsidRPr="00F742EC">
        <w:rPr>
          <w:rFonts w:ascii="Arial" w:hAnsi="Arial" w:cs="Arial"/>
          <w:sz w:val="20"/>
          <w:szCs w:val="20"/>
        </w:rPr>
        <w:t>. W umowie Strony uregulują kwestie związane z wynagrodzeniem Uczestnika Konkursu</w:t>
      </w:r>
      <w:r w:rsidR="00911504">
        <w:rPr>
          <w:rFonts w:ascii="Arial" w:hAnsi="Arial" w:cs="Arial"/>
          <w:sz w:val="20"/>
          <w:szCs w:val="20"/>
        </w:rPr>
        <w:t xml:space="preserve"> z tego tytułu</w:t>
      </w:r>
      <w:r w:rsidRPr="00F742EC">
        <w:rPr>
          <w:rFonts w:ascii="Arial" w:hAnsi="Arial" w:cs="Arial"/>
          <w:sz w:val="20"/>
          <w:szCs w:val="20"/>
        </w:rPr>
        <w:t>.</w:t>
      </w:r>
    </w:p>
    <w:p w14:paraId="7745BC5D" w14:textId="77777777" w:rsidR="00685800" w:rsidRDefault="00685800" w:rsidP="0068580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5833BF" w14:textId="77777777" w:rsidR="00685800" w:rsidRPr="00587468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7468">
        <w:rPr>
          <w:rFonts w:ascii="Arial" w:hAnsi="Arial" w:cs="Arial"/>
          <w:b/>
          <w:sz w:val="20"/>
          <w:szCs w:val="20"/>
        </w:rPr>
        <w:t>§ 7</w:t>
      </w:r>
    </w:p>
    <w:p w14:paraId="57C5F8E2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7468">
        <w:rPr>
          <w:rFonts w:ascii="Arial" w:hAnsi="Arial" w:cs="Arial"/>
          <w:b/>
          <w:sz w:val="20"/>
          <w:szCs w:val="20"/>
        </w:rPr>
        <w:t>Umowa o przeniesienie praw autorskich</w:t>
      </w:r>
    </w:p>
    <w:p w14:paraId="60E9CF6A" w14:textId="3BD3F6F1" w:rsidR="00685800" w:rsidRPr="000D5CB9" w:rsidRDefault="00685800" w:rsidP="006858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wypłaty Nagrody jest podpisanie przez </w:t>
      </w:r>
      <w:r w:rsidR="00911504">
        <w:rPr>
          <w:rFonts w:ascii="Arial" w:hAnsi="Arial" w:cs="Arial"/>
          <w:sz w:val="20"/>
          <w:szCs w:val="20"/>
        </w:rPr>
        <w:t xml:space="preserve">Zwycięzcę </w:t>
      </w:r>
      <w:r>
        <w:rPr>
          <w:rFonts w:ascii="Arial" w:hAnsi="Arial" w:cs="Arial"/>
          <w:sz w:val="20"/>
          <w:szCs w:val="20"/>
        </w:rPr>
        <w:t xml:space="preserve">Konkursu Umowy, na podstawie której </w:t>
      </w:r>
      <w:r w:rsidR="00911504">
        <w:rPr>
          <w:rFonts w:ascii="Arial" w:hAnsi="Arial" w:cs="Arial"/>
          <w:sz w:val="20"/>
          <w:szCs w:val="20"/>
        </w:rPr>
        <w:t xml:space="preserve">Zwycięzca </w:t>
      </w:r>
      <w:r>
        <w:rPr>
          <w:rFonts w:ascii="Arial" w:hAnsi="Arial" w:cs="Arial"/>
          <w:sz w:val="20"/>
          <w:szCs w:val="20"/>
        </w:rPr>
        <w:t>Konkursu przeniesie na rzecz Organizatora własność egzemplarzy, całość autorskich praw majątkowych do Pracy konkursowej (w Umowie zwanej Utworem) oraz prawo wykonywania i zezwalania na wykonywanie praw zależnych do Pracy konkursowej, na następujących polach eksploatacji:</w:t>
      </w:r>
    </w:p>
    <w:p w14:paraId="4AB26CEF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04303826"/>
      <w:r w:rsidRPr="00911504">
        <w:rPr>
          <w:rFonts w:ascii="Arial" w:hAnsi="Arial" w:cs="Arial"/>
          <w:sz w:val="20"/>
          <w:szCs w:val="20"/>
        </w:rPr>
        <w:t>utrwalenie na jakimkolwiek nośniku, niezależnie od standardu systemu i formatu;</w:t>
      </w:r>
    </w:p>
    <w:p w14:paraId="3A09F247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zwielokrotnienie jakąkolwiek techniką, w tym dla celów wydawniczych i edytorskich;</w:t>
      </w:r>
    </w:p>
    <w:p w14:paraId="2AA06563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wprowadzenie do obrotu;</w:t>
      </w:r>
    </w:p>
    <w:p w14:paraId="665E4767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publiczne odtwarzanie;</w:t>
      </w:r>
    </w:p>
    <w:p w14:paraId="49E61C59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wyświetlanie;</w:t>
      </w:r>
    </w:p>
    <w:p w14:paraId="1BDA6BAF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prawo obrotu w kraju i zagranicą;</w:t>
      </w:r>
    </w:p>
    <w:p w14:paraId="2561DAE3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wypożyczanie, najem, dzierżawa, oddanie do bezpłatnego używania, udzielenie licencji na wykorzystanie;</w:t>
      </w:r>
    </w:p>
    <w:p w14:paraId="361706CA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nadawanie za pomocą wizji przewodowej i bezprzewodowej przez stacje naziemne, nadawanie za pośrednictwem satelity i Internetu;</w:t>
      </w:r>
    </w:p>
    <w:p w14:paraId="2C6C426F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wprowadzanie do pamięci komputera i do sieci multimedialnej, w tym do  Internetu;</w:t>
      </w:r>
    </w:p>
    <w:p w14:paraId="503D6800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rozpowszechnianie w formie druku, zapisu cyfrowego, przekazu multimedialnego;</w:t>
      </w:r>
    </w:p>
    <w:p w14:paraId="5ECBB35F" w14:textId="7777777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wykorzystanie dla celów reklamy, promocji i publikacji, oznaczenia lub identyfikacji Muzeum.</w:t>
      </w:r>
    </w:p>
    <w:p w14:paraId="47AD2884" w14:textId="77777777" w:rsidR="00911504" w:rsidRPr="00911504" w:rsidRDefault="00911504" w:rsidP="00911504">
      <w:p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W razie wątpliwości Strony potwierdzają,  że odrębne pola eksploatacji obejmują także:</w:t>
      </w:r>
    </w:p>
    <w:p w14:paraId="58F82419" w14:textId="1FD45AB7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 xml:space="preserve">w zakresie utrwalania i zwielokrotniania </w:t>
      </w:r>
      <w:r w:rsidR="00EB72F3">
        <w:rPr>
          <w:rFonts w:ascii="Arial" w:hAnsi="Arial" w:cs="Arial"/>
          <w:sz w:val="20"/>
          <w:szCs w:val="20"/>
        </w:rPr>
        <w:t>pracy konkursowej</w:t>
      </w:r>
      <w:r w:rsidRPr="00911504">
        <w:rPr>
          <w:rFonts w:ascii="Arial" w:hAnsi="Arial" w:cs="Arial"/>
          <w:sz w:val="20"/>
          <w:szCs w:val="20"/>
        </w:rPr>
        <w:t xml:space="preserve"> - wytwarzanie dowolną techniką egzemplarzy </w:t>
      </w:r>
      <w:r>
        <w:rPr>
          <w:rFonts w:ascii="Arial" w:hAnsi="Arial" w:cs="Arial"/>
          <w:sz w:val="20"/>
          <w:szCs w:val="20"/>
        </w:rPr>
        <w:t>pracy konkursowej</w:t>
      </w:r>
      <w:r w:rsidRPr="00911504">
        <w:rPr>
          <w:rFonts w:ascii="Arial" w:hAnsi="Arial" w:cs="Arial"/>
          <w:sz w:val="20"/>
          <w:szCs w:val="20"/>
        </w:rPr>
        <w:t>, w tym techniką drukarską, reprograficzną, zapisu magnetycznego oraz techniką cyfrową;</w:t>
      </w:r>
    </w:p>
    <w:p w14:paraId="428DAC3F" w14:textId="71A700D5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 xml:space="preserve">w zakresie obrotu oryginałem albo egzemplarzami, na których </w:t>
      </w:r>
      <w:r>
        <w:rPr>
          <w:rFonts w:ascii="Arial" w:hAnsi="Arial" w:cs="Arial"/>
          <w:sz w:val="20"/>
          <w:szCs w:val="20"/>
        </w:rPr>
        <w:t>prace konkursową</w:t>
      </w:r>
      <w:r w:rsidRPr="00911504">
        <w:rPr>
          <w:rFonts w:ascii="Arial" w:hAnsi="Arial" w:cs="Arial"/>
          <w:sz w:val="20"/>
          <w:szCs w:val="20"/>
        </w:rPr>
        <w:t xml:space="preserve"> utrwalono – wprowadzanie do obrotu, użyczenie lub najem oryginału albo egzemplarzy;</w:t>
      </w:r>
    </w:p>
    <w:p w14:paraId="5015CC92" w14:textId="286CBE44" w:rsidR="00911504" w:rsidRPr="00911504" w:rsidRDefault="00911504" w:rsidP="0091150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 xml:space="preserve">w zakresie rozpowszechniania </w:t>
      </w:r>
      <w:r>
        <w:rPr>
          <w:rFonts w:ascii="Arial" w:hAnsi="Arial" w:cs="Arial"/>
          <w:sz w:val="20"/>
          <w:szCs w:val="20"/>
        </w:rPr>
        <w:t>pracy konkursowej</w:t>
      </w:r>
      <w:r w:rsidRPr="00911504">
        <w:rPr>
          <w:rFonts w:ascii="Arial" w:hAnsi="Arial" w:cs="Arial"/>
          <w:sz w:val="20"/>
          <w:szCs w:val="20"/>
        </w:rPr>
        <w:t xml:space="preserve"> w sposób inny niż określony w </w:t>
      </w:r>
      <w:r>
        <w:rPr>
          <w:rFonts w:ascii="Arial" w:hAnsi="Arial" w:cs="Arial"/>
          <w:sz w:val="20"/>
          <w:szCs w:val="20"/>
        </w:rPr>
        <w:t>li</w:t>
      </w:r>
      <w:r w:rsidRPr="00911504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m</w:t>
      </w:r>
      <w:r w:rsidRPr="00911504">
        <w:rPr>
          <w:rFonts w:ascii="Arial" w:hAnsi="Arial" w:cs="Arial"/>
          <w:sz w:val="20"/>
          <w:szCs w:val="20"/>
        </w:rPr>
        <w:t xml:space="preserve"> – publiczne wykonanie, wystawienie, wyświetlenie, odtworzenie oraz nadawanie i reemitowanie, a także publiczne udostępnianie </w:t>
      </w:r>
      <w:r>
        <w:rPr>
          <w:rFonts w:ascii="Arial" w:hAnsi="Arial" w:cs="Arial"/>
          <w:sz w:val="20"/>
          <w:szCs w:val="20"/>
        </w:rPr>
        <w:t xml:space="preserve">pracy konkursowej </w:t>
      </w:r>
      <w:r w:rsidRPr="00911504">
        <w:rPr>
          <w:rFonts w:ascii="Arial" w:hAnsi="Arial" w:cs="Arial"/>
          <w:sz w:val="20"/>
          <w:szCs w:val="20"/>
        </w:rPr>
        <w:t>w taki sposób, aby każdy mógł mieć do niego dostęp w miejscu i w czasie przez siebie wybranym.</w:t>
      </w:r>
    </w:p>
    <w:bookmarkEnd w:id="1"/>
    <w:p w14:paraId="65D85E06" w14:textId="77777777" w:rsidR="00685800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Konkursu zastrzega sobie prawo do opracowania redakcyjnego zwycięskich Prac konkursowych, przy współpracy z Uczestnikiem.</w:t>
      </w:r>
    </w:p>
    <w:p w14:paraId="389BE8B8" w14:textId="66EE3115" w:rsidR="00685800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06025273"/>
      <w:r>
        <w:rPr>
          <w:rFonts w:ascii="Arial" w:hAnsi="Arial" w:cs="Arial"/>
          <w:sz w:val="20"/>
          <w:szCs w:val="20"/>
        </w:rPr>
        <w:t>Uczestnik wyraża zgodę na udostępnianie treści Pracy konkursowej w połączeniu z materiałem ilustracyjnym i opracowaniem graficznym dowolnie wybranym przez Organizatora</w:t>
      </w:r>
      <w:r w:rsidR="009063C6">
        <w:rPr>
          <w:rFonts w:ascii="Arial" w:hAnsi="Arial" w:cs="Arial"/>
          <w:sz w:val="20"/>
          <w:szCs w:val="20"/>
        </w:rPr>
        <w:t xml:space="preserve">, z uwzględnieniem ewentualnych rekomendacji </w:t>
      </w:r>
      <w:r w:rsidR="003F43DD">
        <w:rPr>
          <w:rFonts w:ascii="Arial" w:hAnsi="Arial" w:cs="Arial"/>
          <w:sz w:val="20"/>
          <w:szCs w:val="20"/>
        </w:rPr>
        <w:t>U</w:t>
      </w:r>
      <w:r w:rsidR="009063C6">
        <w:rPr>
          <w:rFonts w:ascii="Arial" w:hAnsi="Arial" w:cs="Arial"/>
          <w:sz w:val="20"/>
          <w:szCs w:val="20"/>
        </w:rPr>
        <w:t>czestnika zgodnie z §3 ust. 5 Regulaminu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503B9AD5" w14:textId="77777777" w:rsidR="00685800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Organizator będzie uprawniony do eksploatacji Pracy konkursowej w kraju i za granicą przez cały okres trwania majątkowych praw autorskich oraz do rozporządzania prawami autorskimi na rzecz osób trzecich, w tym do udzielania licencji na korzystanie z Pracy konkursowej.</w:t>
      </w:r>
    </w:p>
    <w:p w14:paraId="19AFBBDE" w14:textId="77777777" w:rsidR="00685800" w:rsidRPr="003942BC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42BC">
        <w:rPr>
          <w:rFonts w:ascii="Arial" w:hAnsi="Arial" w:cs="Arial"/>
          <w:sz w:val="20"/>
          <w:szCs w:val="20"/>
        </w:rPr>
        <w:t xml:space="preserve">Umowa zawierać będzie także upoważnienie dla Organizatora do wykonywania w imieniu Uczestnika autorskich praw osobistych do Pracy konkursowej, w tym </w:t>
      </w:r>
      <w:bookmarkStart w:id="3" w:name="_Hlk504313997"/>
      <w:r w:rsidRPr="003942BC">
        <w:rPr>
          <w:rFonts w:ascii="Arial" w:hAnsi="Arial" w:cs="Arial"/>
          <w:sz w:val="20"/>
          <w:szCs w:val="20"/>
        </w:rPr>
        <w:t xml:space="preserve">do nienaruszalności treści i formy Pracy konkursowej oraz jej rzetelnego wykorzystania, </w:t>
      </w:r>
      <w:r>
        <w:rPr>
          <w:rFonts w:ascii="Arial" w:hAnsi="Arial" w:cs="Arial"/>
          <w:sz w:val="20"/>
          <w:szCs w:val="20"/>
        </w:rPr>
        <w:t xml:space="preserve">decydowania </w:t>
      </w:r>
      <w:r w:rsidRPr="003942BC">
        <w:rPr>
          <w:rFonts w:ascii="Arial" w:hAnsi="Arial" w:cs="Arial"/>
          <w:sz w:val="20"/>
          <w:szCs w:val="20"/>
        </w:rPr>
        <w:t>o pierwszym udostępnieniu Pracy konkursowej publiczności oraz o nadzorze nad sposob</w:t>
      </w:r>
      <w:r>
        <w:rPr>
          <w:rFonts w:ascii="Arial" w:hAnsi="Arial" w:cs="Arial"/>
          <w:sz w:val="20"/>
          <w:szCs w:val="20"/>
        </w:rPr>
        <w:t>em</w:t>
      </w:r>
      <w:r w:rsidRPr="003942BC">
        <w:rPr>
          <w:rFonts w:ascii="Arial" w:hAnsi="Arial" w:cs="Arial"/>
          <w:sz w:val="20"/>
          <w:szCs w:val="20"/>
        </w:rPr>
        <w:t xml:space="preserve"> korzystania z Pracy konkursowej.</w:t>
      </w:r>
    </w:p>
    <w:bookmarkEnd w:id="3"/>
    <w:p w14:paraId="05C6E900" w14:textId="77777777" w:rsidR="00685800" w:rsidRPr="00F742EC" w:rsidRDefault="00685800" w:rsidP="006858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2EC">
        <w:rPr>
          <w:rFonts w:ascii="Arial" w:hAnsi="Arial" w:cs="Arial"/>
          <w:sz w:val="20"/>
          <w:szCs w:val="20"/>
        </w:rPr>
        <w:t>Organizator nie będzie zobowiązany do rozpowszechnienia lub wykorzystania Pracy konkursowej.</w:t>
      </w:r>
    </w:p>
    <w:p w14:paraId="3AE56510" w14:textId="77777777" w:rsidR="00685800" w:rsidRDefault="00685800" w:rsidP="006858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62FC45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14:paraId="2974944C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</w:t>
      </w:r>
    </w:p>
    <w:p w14:paraId="0ED269F3" w14:textId="77777777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Zgodnie z art. 13 ogólnego rozporządzenia o ochronie danych osobowych z dnia 27 kwietnia 2016 r. (Dz. Urz. UE L 119 z 04.05.2016) informujemy, iż:</w:t>
      </w:r>
    </w:p>
    <w:p w14:paraId="187A42AE" w14:textId="4E3F9BD9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Organizator</w:t>
      </w:r>
      <w:r w:rsidRPr="00513D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3D17">
        <w:rPr>
          <w:rFonts w:ascii="Arial" w:hAnsi="Arial" w:cs="Arial"/>
          <w:sz w:val="20"/>
          <w:szCs w:val="20"/>
        </w:rPr>
        <w:t>tel</w:t>
      </w:r>
      <w:proofErr w:type="spellEnd"/>
      <w:r w:rsidRPr="00513D17">
        <w:rPr>
          <w:rFonts w:ascii="Arial" w:hAnsi="Arial" w:cs="Arial"/>
          <w:sz w:val="20"/>
          <w:szCs w:val="20"/>
        </w:rPr>
        <w:t>, kontakt</w:t>
      </w:r>
      <w:r>
        <w:rPr>
          <w:rFonts w:ascii="Arial" w:hAnsi="Arial" w:cs="Arial"/>
          <w:sz w:val="20"/>
          <w:szCs w:val="20"/>
        </w:rPr>
        <w:t xml:space="preserve"> z Inspektorem Ochrony Danych </w:t>
      </w:r>
      <w:r w:rsidRPr="00513D17">
        <w:rPr>
          <w:rFonts w:ascii="Arial" w:hAnsi="Arial" w:cs="Arial"/>
          <w:sz w:val="20"/>
          <w:szCs w:val="20"/>
        </w:rPr>
        <w:t>możliwy jest pod adresem email</w:t>
      </w:r>
      <w:r>
        <w:rPr>
          <w:rFonts w:ascii="Arial" w:hAnsi="Arial" w:cs="Arial"/>
          <w:sz w:val="20"/>
          <w:szCs w:val="20"/>
        </w:rPr>
        <w:t>:</w:t>
      </w:r>
      <w:r w:rsidRPr="00513D17">
        <w:rPr>
          <w:rFonts w:ascii="Arial" w:hAnsi="Arial" w:cs="Arial"/>
          <w:sz w:val="20"/>
          <w:szCs w:val="20"/>
        </w:rPr>
        <w:t xml:space="preserve"> iod@</w:t>
      </w:r>
      <w:r>
        <w:rPr>
          <w:rFonts w:ascii="Arial" w:hAnsi="Arial" w:cs="Arial"/>
          <w:sz w:val="20"/>
          <w:szCs w:val="20"/>
        </w:rPr>
        <w:t>1943</w:t>
      </w:r>
      <w:r w:rsidRPr="00513D17">
        <w:rPr>
          <w:rFonts w:ascii="Arial" w:hAnsi="Arial" w:cs="Arial"/>
          <w:sz w:val="20"/>
          <w:szCs w:val="20"/>
        </w:rPr>
        <w:t>.pl,</w:t>
      </w:r>
    </w:p>
    <w:p w14:paraId="255CCA0E" w14:textId="391873C7" w:rsidR="00513D17" w:rsidRPr="00513D17" w:rsidRDefault="00513D17" w:rsidP="00BB73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Pani/Pana dane osobowe przetwarzane będą w celu realizacji konkursu i wyłonienia Zwycięzcy</w:t>
      </w:r>
      <w:r w:rsidR="00BB73E8">
        <w:rPr>
          <w:rFonts w:ascii="Arial" w:hAnsi="Arial" w:cs="Arial"/>
          <w:sz w:val="20"/>
          <w:szCs w:val="20"/>
        </w:rPr>
        <w:t xml:space="preserve">, oraz </w:t>
      </w:r>
      <w:r w:rsidR="00BB73E8" w:rsidRPr="00BB73E8">
        <w:rPr>
          <w:rFonts w:ascii="Arial" w:hAnsi="Arial" w:cs="Arial"/>
          <w:sz w:val="20"/>
          <w:szCs w:val="20"/>
        </w:rPr>
        <w:t xml:space="preserve">w celach informacyjnych </w:t>
      </w:r>
      <w:r w:rsidR="00BB73E8">
        <w:rPr>
          <w:rFonts w:ascii="Arial" w:hAnsi="Arial" w:cs="Arial"/>
          <w:sz w:val="20"/>
          <w:szCs w:val="20"/>
        </w:rPr>
        <w:t xml:space="preserve">- </w:t>
      </w:r>
      <w:r w:rsidR="00BB73E8" w:rsidRPr="00BB73E8">
        <w:rPr>
          <w:rFonts w:ascii="Arial" w:hAnsi="Arial" w:cs="Arial"/>
          <w:sz w:val="20"/>
          <w:szCs w:val="20"/>
        </w:rPr>
        <w:t>opublikowan</w:t>
      </w:r>
      <w:r w:rsidR="00BB73E8">
        <w:rPr>
          <w:rFonts w:ascii="Arial" w:hAnsi="Arial" w:cs="Arial"/>
          <w:sz w:val="20"/>
          <w:szCs w:val="20"/>
        </w:rPr>
        <w:t>ia</w:t>
      </w:r>
      <w:r w:rsidR="00BB73E8" w:rsidRPr="00BB73E8">
        <w:rPr>
          <w:rFonts w:ascii="Arial" w:hAnsi="Arial" w:cs="Arial"/>
          <w:sz w:val="20"/>
          <w:szCs w:val="20"/>
        </w:rPr>
        <w:t xml:space="preserve"> w materiałach informacyjnych Konkursu publikowanych przez Organizatora drogą elektroniczną lub w formie drukowanej</w:t>
      </w:r>
      <w:r w:rsidR="00BB73E8">
        <w:rPr>
          <w:rFonts w:ascii="Arial" w:hAnsi="Arial" w:cs="Arial"/>
          <w:sz w:val="20"/>
          <w:szCs w:val="20"/>
        </w:rPr>
        <w:t>,</w:t>
      </w:r>
      <w:r w:rsidRPr="00513D17">
        <w:rPr>
          <w:rFonts w:ascii="Arial" w:hAnsi="Arial" w:cs="Arial"/>
          <w:sz w:val="20"/>
          <w:szCs w:val="20"/>
        </w:rPr>
        <w:t xml:space="preserve"> na podstawie prawnie uzasadnionego interesu Organizatora jakim jest realizacja działalności statutowej w postaci </w:t>
      </w:r>
      <w:r w:rsidR="00BB73E8">
        <w:rPr>
          <w:rFonts w:ascii="Arial" w:hAnsi="Arial" w:cs="Arial"/>
          <w:sz w:val="20"/>
          <w:szCs w:val="20"/>
        </w:rPr>
        <w:t>prowadzenia</w:t>
      </w:r>
      <w:r w:rsidR="00BB73E8" w:rsidRPr="00BB73E8">
        <w:rPr>
          <w:rFonts w:ascii="Arial" w:hAnsi="Arial" w:cs="Arial"/>
          <w:sz w:val="20"/>
          <w:szCs w:val="20"/>
        </w:rPr>
        <w:t xml:space="preserve"> działalności kulturalnej, naukowej, edukacyjnej i popularyzatorskiej, związanej z historią getta warszawskiego</w:t>
      </w:r>
      <w:r w:rsidRPr="00513D17">
        <w:rPr>
          <w:rFonts w:ascii="Arial" w:hAnsi="Arial" w:cs="Arial"/>
          <w:sz w:val="20"/>
          <w:szCs w:val="20"/>
        </w:rPr>
        <w:t>, tj. art. 6 ust. 1 lit. f RODO oraz w celu przekazania nagród Zwycięzcy na podstawie art. 6 ust. 1 lit. b RODO,</w:t>
      </w:r>
    </w:p>
    <w:p w14:paraId="73C04171" w14:textId="7E4DF2A1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 xml:space="preserve">odbiorcami Pani/Pana danych osobowych będą wyłącznie podmioty świadczące usługę obsługi systemów i oprogramowania informatycznego administratora, podmioty które będą świadczyły usługi na zlecenie </w:t>
      </w:r>
      <w:r>
        <w:rPr>
          <w:rFonts w:ascii="Arial" w:hAnsi="Arial" w:cs="Arial"/>
          <w:sz w:val="20"/>
          <w:szCs w:val="20"/>
        </w:rPr>
        <w:t>Organizatora</w:t>
      </w:r>
      <w:r w:rsidRPr="00513D17">
        <w:rPr>
          <w:rFonts w:ascii="Arial" w:hAnsi="Arial" w:cs="Arial"/>
          <w:sz w:val="20"/>
          <w:szCs w:val="20"/>
        </w:rPr>
        <w:t>, a także podmioty uprawnione do uzyskania danych osobowych na podstawie przepisów prawa,</w:t>
      </w:r>
    </w:p>
    <w:p w14:paraId="319B7B65" w14:textId="77777777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Pani/Pana dane osobowe przetwarzane będą:</w:t>
      </w:r>
    </w:p>
    <w:p w14:paraId="34D9A889" w14:textId="5EB6D52D" w:rsidR="00513D17" w:rsidRPr="00513D17" w:rsidRDefault="00EB72F3" w:rsidP="00513D17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przypadku U</w:t>
      </w:r>
      <w:r w:rsidR="00513D17" w:rsidRPr="00513D17">
        <w:rPr>
          <w:rFonts w:ascii="Arial" w:hAnsi="Arial" w:cs="Arial"/>
          <w:sz w:val="20"/>
          <w:szCs w:val="20"/>
        </w:rPr>
        <w:t xml:space="preserve">czestników przez czas realizacji konkursu przez </w:t>
      </w:r>
      <w:r w:rsidR="00513D17">
        <w:rPr>
          <w:rFonts w:ascii="Arial" w:hAnsi="Arial" w:cs="Arial"/>
          <w:sz w:val="20"/>
          <w:szCs w:val="20"/>
        </w:rPr>
        <w:t>Organizatora</w:t>
      </w:r>
      <w:r w:rsidR="00513D17" w:rsidRPr="00513D17">
        <w:rPr>
          <w:rFonts w:ascii="Arial" w:hAnsi="Arial" w:cs="Arial"/>
          <w:sz w:val="20"/>
          <w:szCs w:val="20"/>
        </w:rPr>
        <w:t>,</w:t>
      </w:r>
    </w:p>
    <w:p w14:paraId="1D235741" w14:textId="77777777" w:rsidR="00513D17" w:rsidRPr="00513D17" w:rsidRDefault="00513D17" w:rsidP="00513D17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- w przypadku Zwycięzcy również po zakończeniu realizacji konkursu w celu przekazania nagród oraz obowiązkowej archiwizacji dokumentacji przez czas określony w odrębnych przepisach,</w:t>
      </w:r>
    </w:p>
    <w:p w14:paraId="6FD71707" w14:textId="77777777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przysługuje Pani/Panu prawo dostępu do swoich danych osobowych, sprostowania, usunięcia, ograniczenia przetwarzania, prawo do wniesienia sprzeciwu, oraz prawo do przenoszenia danych, w przypadkach określonych w przepisach RODO,</w:t>
      </w:r>
    </w:p>
    <w:p w14:paraId="299B4D26" w14:textId="77777777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t>w sprawach spornych przysługuje Pani/Panu prawo wniesienia skargi do organu nadzorczego tj. Prezesa Urzędu Ochrony Danych Osobowych,</w:t>
      </w:r>
    </w:p>
    <w:p w14:paraId="45EB69F8" w14:textId="0C42184A" w:rsidR="00513D17" w:rsidRPr="00513D17" w:rsidRDefault="00513D17" w:rsidP="00513D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D17">
        <w:rPr>
          <w:rFonts w:ascii="Arial" w:hAnsi="Arial" w:cs="Arial"/>
          <w:sz w:val="20"/>
          <w:szCs w:val="20"/>
        </w:rPr>
        <w:lastRenderedPageBreak/>
        <w:t xml:space="preserve">podanie danych osobowych jest dobrowolne, jednakże niepodanie danych może skutkować niemożliwością otrzymania nagród w konkursie oraz w przypadku </w:t>
      </w:r>
      <w:r>
        <w:rPr>
          <w:rFonts w:ascii="Arial" w:hAnsi="Arial" w:cs="Arial"/>
          <w:sz w:val="20"/>
          <w:szCs w:val="20"/>
        </w:rPr>
        <w:t>Zwycięzcy</w:t>
      </w:r>
      <w:r w:rsidRPr="00513D17">
        <w:rPr>
          <w:rFonts w:ascii="Arial" w:hAnsi="Arial" w:cs="Arial"/>
          <w:sz w:val="20"/>
          <w:szCs w:val="20"/>
        </w:rPr>
        <w:t xml:space="preserve"> niemożliwością przekazania nagród przez </w:t>
      </w:r>
      <w:r>
        <w:rPr>
          <w:rFonts w:ascii="Arial" w:hAnsi="Arial" w:cs="Arial"/>
          <w:sz w:val="20"/>
          <w:szCs w:val="20"/>
        </w:rPr>
        <w:t>Organizatora</w:t>
      </w:r>
      <w:r w:rsidRPr="00513D17">
        <w:rPr>
          <w:rFonts w:ascii="Arial" w:hAnsi="Arial" w:cs="Arial"/>
          <w:sz w:val="20"/>
          <w:szCs w:val="20"/>
        </w:rPr>
        <w:t>.</w:t>
      </w:r>
    </w:p>
    <w:p w14:paraId="391EC5FB" w14:textId="77777777" w:rsidR="00685800" w:rsidRDefault="00685800" w:rsidP="006858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9DFA88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1F5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14:paraId="03A13722" w14:textId="77777777" w:rsidR="00685800" w:rsidRDefault="00685800" w:rsidP="006858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14:paraId="5E22FD4C" w14:textId="04FFAC42" w:rsidR="00911504" w:rsidRDefault="00911504" w:rsidP="009115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504">
        <w:rPr>
          <w:rFonts w:ascii="Arial" w:hAnsi="Arial" w:cs="Arial"/>
          <w:sz w:val="20"/>
          <w:szCs w:val="20"/>
        </w:rPr>
        <w:t>Organizator zastrzega możliwość zmian w harmonogramie konkursu</w:t>
      </w:r>
      <w:r>
        <w:rPr>
          <w:rFonts w:ascii="Arial" w:hAnsi="Arial" w:cs="Arial"/>
          <w:sz w:val="20"/>
          <w:szCs w:val="20"/>
        </w:rPr>
        <w:t>.</w:t>
      </w:r>
    </w:p>
    <w:p w14:paraId="54426178" w14:textId="3203DD4A" w:rsidR="003F43DD" w:rsidRDefault="003F43DD" w:rsidP="003F43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43DD">
        <w:rPr>
          <w:rFonts w:ascii="Arial" w:hAnsi="Arial" w:cs="Arial"/>
          <w:sz w:val="20"/>
          <w:szCs w:val="20"/>
        </w:rPr>
        <w:t>Wzięcie udziału w Konkursie jest równoznaczne z akceptacją postanowień Regulaminu i zasad w nim zawartych</w:t>
      </w:r>
      <w:r>
        <w:rPr>
          <w:rFonts w:ascii="Arial" w:hAnsi="Arial" w:cs="Arial"/>
          <w:sz w:val="20"/>
          <w:szCs w:val="20"/>
        </w:rPr>
        <w:t>.</w:t>
      </w:r>
    </w:p>
    <w:p w14:paraId="5ACCD36A" w14:textId="77777777" w:rsidR="00685800" w:rsidRDefault="00685800" w:rsidP="006858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4B6E">
        <w:rPr>
          <w:rFonts w:ascii="Arial" w:hAnsi="Arial" w:cs="Arial"/>
          <w:sz w:val="20"/>
          <w:szCs w:val="20"/>
        </w:rPr>
        <w:t>W kwestiach nieuregulowanych niniejszym Regulaminem stosuje się odpowiednie przepisy prawa polskiego.</w:t>
      </w:r>
    </w:p>
    <w:p w14:paraId="002609C3" w14:textId="205F17C8" w:rsidR="00BB73E8" w:rsidRPr="001C4B6E" w:rsidRDefault="00BB73E8" w:rsidP="00BB73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73E8">
        <w:rPr>
          <w:rFonts w:ascii="Arial" w:hAnsi="Arial" w:cs="Arial"/>
          <w:sz w:val="20"/>
          <w:szCs w:val="20"/>
        </w:rPr>
        <w:t xml:space="preserve">Organizator przewiduje możliwość zmiany Regulaminu konkursu, przerwania lub odwołania </w:t>
      </w:r>
      <w:r w:rsidR="00EB72F3">
        <w:rPr>
          <w:rFonts w:ascii="Arial" w:hAnsi="Arial" w:cs="Arial"/>
          <w:sz w:val="20"/>
          <w:szCs w:val="20"/>
        </w:rPr>
        <w:t>K</w:t>
      </w:r>
      <w:r w:rsidRPr="00BB73E8">
        <w:rPr>
          <w:rFonts w:ascii="Arial" w:hAnsi="Arial" w:cs="Arial"/>
          <w:sz w:val="20"/>
          <w:szCs w:val="20"/>
        </w:rPr>
        <w:t>onkursu z ważnych przyczyn (w tym do unieważnienia Konkursu w przypadku gdy żadna z prac zgłoszonych do Konkursu nie odpowiada jego celom i założeniom), jeżeli prowadzenie konkursu stanie się niemożliwe lub w znacznym stopniu utrudnione</w:t>
      </w:r>
      <w:r>
        <w:rPr>
          <w:rFonts w:ascii="Arial" w:hAnsi="Arial" w:cs="Arial"/>
          <w:sz w:val="20"/>
          <w:szCs w:val="20"/>
        </w:rPr>
        <w:t>.</w:t>
      </w:r>
    </w:p>
    <w:p w14:paraId="29C8AAF6" w14:textId="77777777" w:rsidR="00685800" w:rsidRDefault="00685800" w:rsidP="006858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związane z Konkursem będą rozstrzygane przez Sąd właściwy dla Organizatora.</w:t>
      </w:r>
    </w:p>
    <w:p w14:paraId="12535FE2" w14:textId="6CE916CA" w:rsidR="00685800" w:rsidRPr="001C4B6E" w:rsidRDefault="00685800" w:rsidP="006858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Regulamin wchodzi w życie z </w:t>
      </w:r>
      <w:r w:rsidRPr="00F3497C">
        <w:rPr>
          <w:rFonts w:ascii="Arial" w:hAnsi="Arial" w:cs="Arial"/>
          <w:sz w:val="20"/>
          <w:szCs w:val="20"/>
        </w:rPr>
        <w:t xml:space="preserve">dniem </w:t>
      </w:r>
      <w:r w:rsidR="006378DE">
        <w:rPr>
          <w:rFonts w:ascii="Arial" w:hAnsi="Arial" w:cs="Arial"/>
          <w:sz w:val="20"/>
          <w:szCs w:val="20"/>
        </w:rPr>
        <w:t>15</w:t>
      </w:r>
      <w:r w:rsidRPr="00F3497C">
        <w:rPr>
          <w:rFonts w:ascii="Arial" w:hAnsi="Arial" w:cs="Arial"/>
          <w:sz w:val="20"/>
          <w:szCs w:val="20"/>
        </w:rPr>
        <w:t xml:space="preserve"> marca 20</w:t>
      </w:r>
      <w:r w:rsidR="005A262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239223A4" w14:textId="77777777" w:rsidR="00685800" w:rsidRPr="00A93D4F" w:rsidRDefault="00685800" w:rsidP="006858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0272E6" w14:textId="28BC20DC" w:rsidR="00AF66D7" w:rsidRDefault="009063C6">
      <w:r>
        <w:t>Załączniki:</w:t>
      </w:r>
    </w:p>
    <w:p w14:paraId="54455237" w14:textId="2E9E69DB" w:rsidR="009063C6" w:rsidRDefault="009063C6" w:rsidP="0063079D"/>
    <w:p w14:paraId="1B08B203" w14:textId="450F807D" w:rsidR="009063C6" w:rsidRDefault="001E32FB" w:rsidP="009063C6">
      <w:pPr>
        <w:pStyle w:val="Akapitzlist"/>
        <w:numPr>
          <w:ilvl w:val="0"/>
          <w:numId w:val="11"/>
        </w:numPr>
      </w:pPr>
      <w:r>
        <w:t>Formularz zgłosz</w:t>
      </w:r>
      <w:r w:rsidR="00934E73">
        <w:t>enia</w:t>
      </w:r>
    </w:p>
    <w:sectPr w:rsidR="009063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C413" w14:textId="77777777" w:rsidR="005D523B" w:rsidRDefault="005D523B">
      <w:pPr>
        <w:spacing w:after="0" w:line="240" w:lineRule="auto"/>
      </w:pPr>
      <w:r>
        <w:separator/>
      </w:r>
    </w:p>
  </w:endnote>
  <w:endnote w:type="continuationSeparator" w:id="0">
    <w:p w14:paraId="180FD166" w14:textId="77777777" w:rsidR="005D523B" w:rsidRDefault="005D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060282"/>
      <w:docPartObj>
        <w:docPartGallery w:val="Page Numbers (Bottom of Page)"/>
        <w:docPartUnique/>
      </w:docPartObj>
    </w:sdtPr>
    <w:sdtEndPr/>
    <w:sdtContent>
      <w:p w14:paraId="386E0972" w14:textId="77777777" w:rsidR="00F3497C" w:rsidRDefault="00021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F3">
          <w:rPr>
            <w:noProof/>
          </w:rPr>
          <w:t>9</w:t>
        </w:r>
        <w:r>
          <w:fldChar w:fldCharType="end"/>
        </w:r>
      </w:p>
    </w:sdtContent>
  </w:sdt>
  <w:p w14:paraId="706D1D19" w14:textId="77777777" w:rsidR="00F3497C" w:rsidRDefault="005D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CD6C" w14:textId="77777777" w:rsidR="005D523B" w:rsidRDefault="005D523B">
      <w:pPr>
        <w:spacing w:after="0" w:line="240" w:lineRule="auto"/>
      </w:pPr>
      <w:r>
        <w:separator/>
      </w:r>
    </w:p>
  </w:footnote>
  <w:footnote w:type="continuationSeparator" w:id="0">
    <w:p w14:paraId="2835367B" w14:textId="77777777" w:rsidR="005D523B" w:rsidRDefault="005D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205"/>
    <w:multiLevelType w:val="hybridMultilevel"/>
    <w:tmpl w:val="4E6A9138"/>
    <w:lvl w:ilvl="0" w:tplc="781A1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237"/>
    <w:multiLevelType w:val="hybridMultilevel"/>
    <w:tmpl w:val="F822D57C"/>
    <w:lvl w:ilvl="0" w:tplc="839A1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B8E"/>
    <w:multiLevelType w:val="hybridMultilevel"/>
    <w:tmpl w:val="E118F500"/>
    <w:lvl w:ilvl="0" w:tplc="A9802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069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F47"/>
    <w:multiLevelType w:val="hybridMultilevel"/>
    <w:tmpl w:val="4C10567E"/>
    <w:lvl w:ilvl="0" w:tplc="CB6216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E14"/>
    <w:multiLevelType w:val="hybridMultilevel"/>
    <w:tmpl w:val="A474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5A43"/>
    <w:multiLevelType w:val="hybridMultilevel"/>
    <w:tmpl w:val="5C9E6CDC"/>
    <w:lvl w:ilvl="0" w:tplc="ABCE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6CB"/>
    <w:multiLevelType w:val="hybridMultilevel"/>
    <w:tmpl w:val="EE386EE2"/>
    <w:lvl w:ilvl="0" w:tplc="5F98B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16DD"/>
    <w:multiLevelType w:val="hybridMultilevel"/>
    <w:tmpl w:val="83BAD7DC"/>
    <w:lvl w:ilvl="0" w:tplc="6FF20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008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15B2D"/>
    <w:multiLevelType w:val="hybridMultilevel"/>
    <w:tmpl w:val="624A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5136"/>
    <w:multiLevelType w:val="hybridMultilevel"/>
    <w:tmpl w:val="9EC68F1C"/>
    <w:lvl w:ilvl="0" w:tplc="CB621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C2C"/>
    <w:multiLevelType w:val="hybridMultilevel"/>
    <w:tmpl w:val="365AAD0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91E5C"/>
    <w:multiLevelType w:val="hybridMultilevel"/>
    <w:tmpl w:val="D2C09AF0"/>
    <w:lvl w:ilvl="0" w:tplc="6FF20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00"/>
    <w:rsid w:val="00001222"/>
    <w:rsid w:val="00015BE6"/>
    <w:rsid w:val="00017861"/>
    <w:rsid w:val="00021BC3"/>
    <w:rsid w:val="00025F12"/>
    <w:rsid w:val="00163A3F"/>
    <w:rsid w:val="00182D08"/>
    <w:rsid w:val="001E32FB"/>
    <w:rsid w:val="002273DD"/>
    <w:rsid w:val="00283273"/>
    <w:rsid w:val="002B27FF"/>
    <w:rsid w:val="00325B48"/>
    <w:rsid w:val="00353C5D"/>
    <w:rsid w:val="003A0810"/>
    <w:rsid w:val="003C22BF"/>
    <w:rsid w:val="003F43DD"/>
    <w:rsid w:val="00431278"/>
    <w:rsid w:val="004452B1"/>
    <w:rsid w:val="00497EFD"/>
    <w:rsid w:val="004C0789"/>
    <w:rsid w:val="00513D17"/>
    <w:rsid w:val="005A2629"/>
    <w:rsid w:val="005D000F"/>
    <w:rsid w:val="005D2217"/>
    <w:rsid w:val="005D523B"/>
    <w:rsid w:val="0063079D"/>
    <w:rsid w:val="006378DE"/>
    <w:rsid w:val="00685800"/>
    <w:rsid w:val="007220F0"/>
    <w:rsid w:val="007F6462"/>
    <w:rsid w:val="00864D8C"/>
    <w:rsid w:val="008D33A8"/>
    <w:rsid w:val="009063C6"/>
    <w:rsid w:val="00911504"/>
    <w:rsid w:val="00934E73"/>
    <w:rsid w:val="00935148"/>
    <w:rsid w:val="0097433B"/>
    <w:rsid w:val="009B10B5"/>
    <w:rsid w:val="00A3161E"/>
    <w:rsid w:val="00A7584A"/>
    <w:rsid w:val="00AF66D7"/>
    <w:rsid w:val="00B60F16"/>
    <w:rsid w:val="00B66A4A"/>
    <w:rsid w:val="00BB0864"/>
    <w:rsid w:val="00BB73E8"/>
    <w:rsid w:val="00CA016F"/>
    <w:rsid w:val="00CF4A9E"/>
    <w:rsid w:val="00D01B0D"/>
    <w:rsid w:val="00D074CD"/>
    <w:rsid w:val="00D239BD"/>
    <w:rsid w:val="00D8414C"/>
    <w:rsid w:val="00DB1EF1"/>
    <w:rsid w:val="00DE1C23"/>
    <w:rsid w:val="00DF18DA"/>
    <w:rsid w:val="00E40D14"/>
    <w:rsid w:val="00EB72F3"/>
    <w:rsid w:val="00F376D6"/>
    <w:rsid w:val="00F833B6"/>
    <w:rsid w:val="00FB716B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F80D"/>
  <w15:chartTrackingRefBased/>
  <w15:docId w15:val="{F6642476-AEA5-4317-A03E-0C1CA06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80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00"/>
  </w:style>
  <w:style w:type="paragraph" w:styleId="Tekstdymka">
    <w:name w:val="Balloon Text"/>
    <w:basedOn w:val="Normalny"/>
    <w:link w:val="TekstdymkaZnak"/>
    <w:uiPriority w:val="99"/>
    <w:semiHidden/>
    <w:unhideWhenUsed/>
    <w:rsid w:val="0051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2C0C-9093-44D8-B0D1-7EDF92E1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15175</Characters>
  <Application>Microsoft Office Word</Application>
  <DocSecurity>0</DocSecurity>
  <Lines>248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Postek</dc:creator>
  <cp:keywords/>
  <dc:description/>
  <cp:lastModifiedBy>Joanna Bakoń</cp:lastModifiedBy>
  <cp:revision>2</cp:revision>
  <cp:lastPrinted>2022-03-04T08:33:00Z</cp:lastPrinted>
  <dcterms:created xsi:type="dcterms:W3CDTF">2022-03-18T11:01:00Z</dcterms:created>
  <dcterms:modified xsi:type="dcterms:W3CDTF">2022-03-18T11:01:00Z</dcterms:modified>
</cp:coreProperties>
</file>